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63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 w14:paraId="762F3F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芜湖市公共服务平台建设项目申报书</w:t>
      </w:r>
    </w:p>
    <w:bookmarkEnd w:id="0"/>
    <w:p w14:paraId="314F97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（2025年度）</w:t>
      </w:r>
    </w:p>
    <w:p w14:paraId="508C4E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81863D1">
      <w:pPr>
        <w:pStyle w:val="5"/>
        <w:spacing w:after="10"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E2331E7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616"/>
        <w:gridCol w:w="1235"/>
        <w:gridCol w:w="2712"/>
      </w:tblGrid>
      <w:tr w14:paraId="3D58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7239">
            <w:pPr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35"/>
                <w:kern w:val="0"/>
                <w:sz w:val="28"/>
                <w:szCs w:val="28"/>
                <w:fitText w:val="1680" w:id="964841526"/>
                <w:lang w:val="en-US" w:eastAsia="zh-CN"/>
              </w:rPr>
              <w:t>平台类别</w:t>
            </w:r>
            <w:r>
              <w:rPr>
                <w:rFonts w:hint="default" w:ascii="黑体" w:hAnsi="黑体" w:eastAsia="黑体" w:cs="黑体"/>
                <w:spacing w:val="0"/>
                <w:kern w:val="0"/>
                <w:sz w:val="28"/>
                <w:szCs w:val="28"/>
                <w:fitText w:val="1680" w:id="964841526"/>
                <w:lang w:val="en-US" w:eastAsia="zh-CN"/>
              </w:rPr>
              <w:t>：</w:t>
            </w:r>
          </w:p>
        </w:tc>
        <w:tc>
          <w:tcPr>
            <w:tcW w:w="656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8D797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概念验证中心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中小试基地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检验检测中心</w:t>
            </w:r>
          </w:p>
        </w:tc>
      </w:tr>
      <w:tr w14:paraId="29DB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09D3E">
            <w:pPr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35"/>
                <w:kern w:val="0"/>
                <w:sz w:val="28"/>
                <w:szCs w:val="28"/>
                <w:fitText w:val="1680" w:id="408708196"/>
                <w:lang w:val="en-US" w:eastAsia="zh-CN"/>
              </w:rPr>
              <w:t>平台名称</w:t>
            </w:r>
            <w:r>
              <w:rPr>
                <w:rFonts w:hint="default" w:ascii="黑体" w:hAnsi="黑体" w:eastAsia="黑体" w:cs="黑体"/>
                <w:spacing w:val="0"/>
                <w:kern w:val="0"/>
                <w:sz w:val="28"/>
                <w:szCs w:val="28"/>
                <w:fitText w:val="1680" w:id="408708196"/>
                <w:lang w:val="en-US" w:eastAsia="zh-CN"/>
              </w:rPr>
              <w:t>：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90665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（注：芜湖市+具体技术领域+公共服务平台类别）</w:t>
            </w:r>
          </w:p>
        </w:tc>
      </w:tr>
      <w:tr w14:paraId="135A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5D12">
            <w:pPr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35"/>
                <w:kern w:val="0"/>
                <w:sz w:val="28"/>
                <w:szCs w:val="28"/>
                <w:fitText w:val="1680" w:id="2080596935"/>
                <w:lang w:val="en-US" w:eastAsia="zh-CN"/>
              </w:rPr>
              <w:t>依托单位</w:t>
            </w:r>
            <w:r>
              <w:rPr>
                <w:rFonts w:hint="default" w:ascii="黑体" w:hAnsi="黑体" w:eastAsia="黑体" w:cs="黑体"/>
                <w:spacing w:val="0"/>
                <w:kern w:val="0"/>
                <w:sz w:val="28"/>
                <w:szCs w:val="28"/>
                <w:fitText w:val="1680" w:id="2080596935"/>
                <w:lang w:val="en-US" w:eastAsia="zh-CN"/>
              </w:rPr>
              <w:t>：</w:t>
            </w:r>
          </w:p>
        </w:tc>
        <w:tc>
          <w:tcPr>
            <w:tcW w:w="6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05FF2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5114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9203">
            <w:pPr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fitText w:val="1680" w:id="86798987"/>
                <w:lang w:val="en-US" w:eastAsia="zh-CN"/>
              </w:rPr>
              <w:t>平台负责人：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F62A00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013A8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手机：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0D8EBB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2CDD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C375">
            <w:pPr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0"/>
                <w:kern w:val="0"/>
                <w:sz w:val="28"/>
                <w:szCs w:val="28"/>
                <w:fitText w:val="1680" w:id="15339208"/>
                <w:lang w:val="en-US" w:eastAsia="zh-CN"/>
              </w:rPr>
              <w:t>平台联系人：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55CF5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CAC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手机：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76D13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01BB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0BA1">
            <w:pPr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35"/>
                <w:kern w:val="0"/>
                <w:sz w:val="28"/>
                <w:szCs w:val="28"/>
                <w:fitText w:val="1680" w:id="546849620"/>
                <w:lang w:val="en-US" w:eastAsia="zh-CN"/>
              </w:rPr>
              <w:t>申报日期</w:t>
            </w:r>
            <w:r>
              <w:rPr>
                <w:rFonts w:hint="default" w:ascii="黑体" w:hAnsi="黑体" w:eastAsia="黑体" w:cs="黑体"/>
                <w:spacing w:val="0"/>
                <w:kern w:val="0"/>
                <w:sz w:val="28"/>
                <w:szCs w:val="28"/>
                <w:fitText w:val="1680" w:id="546849620"/>
                <w:lang w:val="en-US" w:eastAsia="zh-CN"/>
              </w:rPr>
              <w:t>：</w:t>
            </w:r>
          </w:p>
        </w:tc>
        <w:tc>
          <w:tcPr>
            <w:tcW w:w="656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BE20F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25EF799">
      <w:pPr>
        <w:pStyle w:val="5"/>
        <w:spacing w:after="10"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C7EC2C9">
      <w:pP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37C9A93">
      <w:pP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FA93E61">
      <w:pP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4DD52C1">
      <w:pPr>
        <w:spacing w:line="241" w:lineRule="auto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B6C126A">
      <w:pPr>
        <w:spacing w:line="241" w:lineRule="auto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80C406A">
      <w:pPr>
        <w:spacing w:line="241" w:lineRule="auto"/>
        <w:rPr>
          <w:rFonts w:hint="default" w:ascii="Times New Roman" w:hAnsi="Times New Roman" w:cs="Times New Roman"/>
          <w:b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A6F1885">
      <w:pPr>
        <w:spacing w:line="241" w:lineRule="auto"/>
        <w:rPr>
          <w:rFonts w:hint="default" w:ascii="Times New Roman" w:hAnsi="Times New Roman" w:cs="Times New Roman"/>
          <w:b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B9A6F44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芜湖市科学技术局</w:t>
      </w:r>
    </w:p>
    <w:p w14:paraId="1735A084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1440" w:right="1757" w:bottom="1440" w:left="1757" w:header="850" w:footer="992" w:gutter="0"/>
          <w:pgNumType w:fmt="decimal"/>
          <w:cols w:space="720" w:num="1"/>
        </w:sect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二〇二五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制</w:t>
      </w:r>
    </w:p>
    <w:p w14:paraId="47F16E6B">
      <w:pPr>
        <w:pStyle w:val="5"/>
        <w:rPr>
          <w:rFonts w:hint="default" w:ascii="Times New Roman" w:hAnsi="Times New Roman" w:cs="Times New Roman"/>
        </w:rPr>
      </w:pPr>
    </w:p>
    <w:p w14:paraId="42563BEA"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申报材料真实性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516C5E29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96B9CA1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我单位声明：本次申报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芜湖市公共服务平台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所提交的申报材料均真实、合法。如有不实之处，愿负相应的法律责任，并承担由此产生的一切后果。</w:t>
      </w:r>
    </w:p>
    <w:p w14:paraId="40BE0556"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特此声明！ </w:t>
      </w:r>
    </w:p>
    <w:p w14:paraId="2FE30CE7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280E59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单位法定代表人（签字）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单位（盖章）</w:t>
      </w:r>
    </w:p>
    <w:p w14:paraId="640B56DC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43C5D7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80CAB2">
      <w:pPr>
        <w:widowControl/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72C57723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3933783F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一、申报单位基本情况</w:t>
      </w:r>
    </w:p>
    <w:tbl>
      <w:tblPr>
        <w:tblStyle w:val="10"/>
        <w:tblW w:w="8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444"/>
        <w:gridCol w:w="2159"/>
        <w:gridCol w:w="2014"/>
      </w:tblGrid>
      <w:tr w14:paraId="6005A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4"/>
            <w:vAlign w:val="center"/>
          </w:tcPr>
          <w:p w14:paraId="1E8D8D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单位基本信息</w:t>
            </w:r>
          </w:p>
        </w:tc>
      </w:tr>
      <w:tr w14:paraId="41AA5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16E272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617" w:type="dxa"/>
            <w:gridSpan w:val="3"/>
            <w:vAlign w:val="center"/>
          </w:tcPr>
          <w:p w14:paraId="41D5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31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5F2ED7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注册所在地</w:t>
            </w:r>
          </w:p>
        </w:tc>
        <w:tc>
          <w:tcPr>
            <w:tcW w:w="6617" w:type="dxa"/>
            <w:gridSpan w:val="3"/>
            <w:vAlign w:val="center"/>
          </w:tcPr>
          <w:p w14:paraId="4EAD1C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市、区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DE79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07174C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617" w:type="dxa"/>
            <w:gridSpan w:val="3"/>
            <w:vAlign w:val="center"/>
          </w:tcPr>
          <w:p w14:paraId="7AD9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F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649E4E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444" w:type="dxa"/>
            <w:vAlign w:val="center"/>
          </w:tcPr>
          <w:p w14:paraId="35F8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Align w:val="center"/>
          </w:tcPr>
          <w:p w14:paraId="28DA56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014" w:type="dxa"/>
            <w:vAlign w:val="center"/>
          </w:tcPr>
          <w:p w14:paraId="0089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7A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4E2581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申报单位性质</w:t>
            </w:r>
          </w:p>
          <w:p w14:paraId="632EF2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企业类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17" w:type="dxa"/>
            <w:gridSpan w:val="3"/>
            <w:vAlign w:val="center"/>
          </w:tcPr>
          <w:p w14:paraId="69D764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国有企业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民营企业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7772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220726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申报单位性质</w:t>
            </w:r>
          </w:p>
          <w:p w14:paraId="7281E1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非企业类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17" w:type="dxa"/>
            <w:gridSpan w:val="3"/>
            <w:vAlign w:val="center"/>
          </w:tcPr>
          <w:p w14:paraId="340898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高等院校     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科研院所     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5228C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4"/>
            <w:vAlign w:val="center"/>
          </w:tcPr>
          <w:p w14:paraId="3544A1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单位人员情况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含主要共建单位人员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56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10812C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2444" w:type="dxa"/>
            <w:vAlign w:val="center"/>
          </w:tcPr>
          <w:p w14:paraId="14F3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Align w:val="center"/>
          </w:tcPr>
          <w:p w14:paraId="614140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014" w:type="dxa"/>
            <w:vAlign w:val="center"/>
          </w:tcPr>
          <w:p w14:paraId="7278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2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46ABA2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平台工作人员总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44" w:type="dxa"/>
            <w:vAlign w:val="center"/>
          </w:tcPr>
          <w:p w14:paraId="7F4A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Align w:val="center"/>
          </w:tcPr>
          <w:p w14:paraId="314084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49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其中：直接从事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4" w:type="dxa"/>
            <w:vAlign w:val="center"/>
          </w:tcPr>
          <w:p w14:paraId="36A4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27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43" w:type="dxa"/>
            <w:vAlign w:val="center"/>
          </w:tcPr>
          <w:p w14:paraId="4EB8C3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其中：副高级职称及</w:t>
            </w: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44" w:type="dxa"/>
            <w:vAlign w:val="center"/>
          </w:tcPr>
          <w:p w14:paraId="12D4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Align w:val="center"/>
          </w:tcPr>
          <w:p w14:paraId="400B6F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及以上（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4" w:type="dxa"/>
            <w:vAlign w:val="center"/>
          </w:tcPr>
          <w:p w14:paraId="0E64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4C7993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6A83011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C83B0B8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EE0734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C7B29A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E53999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A11627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二、拟建设公共服务平台情况</w:t>
      </w:r>
    </w:p>
    <w:tbl>
      <w:tblPr>
        <w:tblStyle w:val="10"/>
        <w:tblW w:w="9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518"/>
        <w:gridCol w:w="462"/>
        <w:gridCol w:w="724"/>
        <w:gridCol w:w="341"/>
        <w:gridCol w:w="555"/>
        <w:gridCol w:w="1152"/>
        <w:gridCol w:w="273"/>
        <w:gridCol w:w="586"/>
        <w:gridCol w:w="479"/>
        <w:gridCol w:w="1964"/>
      </w:tblGrid>
      <w:tr w14:paraId="4121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960" w:type="dxa"/>
            <w:gridSpan w:val="11"/>
            <w:vAlign w:val="center"/>
          </w:tcPr>
          <w:p w14:paraId="151E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主要建设目标</w:t>
            </w:r>
          </w:p>
        </w:tc>
      </w:tr>
      <w:tr w14:paraId="7D06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906" w:type="dxa"/>
            <w:vAlign w:val="center"/>
          </w:tcPr>
          <w:p w14:paraId="138C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拟建设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公共服务</w:t>
            </w:r>
          </w:p>
          <w:p w14:paraId="2540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8054" w:type="dxa"/>
            <w:gridSpan w:val="10"/>
            <w:vAlign w:val="center"/>
          </w:tcPr>
          <w:p w14:paraId="5891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芜湖市+具体技术领域+公共服务平台类别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51A6E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906" w:type="dxa"/>
            <w:vAlign w:val="center"/>
          </w:tcPr>
          <w:p w14:paraId="557B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周期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不超过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54" w:type="dxa"/>
            <w:gridSpan w:val="10"/>
            <w:vAlign w:val="center"/>
          </w:tcPr>
          <w:p w14:paraId="7DCC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至   年   月</w:t>
            </w:r>
          </w:p>
        </w:tc>
      </w:tr>
      <w:tr w14:paraId="21E66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906" w:type="dxa"/>
            <w:vAlign w:val="center"/>
          </w:tcPr>
          <w:p w14:paraId="1DF6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牵头单位名称</w:t>
            </w:r>
          </w:p>
        </w:tc>
        <w:tc>
          <w:tcPr>
            <w:tcW w:w="8054" w:type="dxa"/>
            <w:gridSpan w:val="10"/>
            <w:vAlign w:val="center"/>
          </w:tcPr>
          <w:p w14:paraId="3E6E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8F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906" w:type="dxa"/>
            <w:vMerge w:val="restart"/>
            <w:vAlign w:val="center"/>
          </w:tcPr>
          <w:p w14:paraId="6A1A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共建单位名称1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653B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14E6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单位类型</w:t>
            </w:r>
          </w:p>
        </w:tc>
        <w:tc>
          <w:tcPr>
            <w:tcW w:w="3045" w:type="dxa"/>
            <w:gridSpan w:val="5"/>
            <w:vMerge w:val="restart"/>
            <w:vAlign w:val="center"/>
          </w:tcPr>
          <w:p w14:paraId="07FD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高校       □科研院所       □国有企业</w:t>
            </w:r>
          </w:p>
          <w:p w14:paraId="499C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□民营企业        □其他</w:t>
            </w:r>
          </w:p>
        </w:tc>
        <w:tc>
          <w:tcPr>
            <w:tcW w:w="1964" w:type="dxa"/>
            <w:vAlign w:val="center"/>
          </w:tcPr>
          <w:p w14:paraId="69F3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领军人才签名</w:t>
            </w:r>
          </w:p>
        </w:tc>
      </w:tr>
      <w:tr w14:paraId="7313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06" w:type="dxa"/>
            <w:vMerge w:val="continue"/>
            <w:vAlign w:val="center"/>
          </w:tcPr>
          <w:p w14:paraId="6A41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1479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291F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45" w:type="dxa"/>
            <w:gridSpan w:val="5"/>
            <w:vMerge w:val="continue"/>
            <w:vAlign w:val="center"/>
          </w:tcPr>
          <w:p w14:paraId="6F5C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964" w:type="dxa"/>
            <w:vAlign w:val="center"/>
          </w:tcPr>
          <w:p w14:paraId="48DC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55AA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06" w:type="dxa"/>
            <w:vMerge w:val="restart"/>
            <w:vAlign w:val="center"/>
          </w:tcPr>
          <w:p w14:paraId="2D0A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共建单位名称2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4E5A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3DCD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单位类型</w:t>
            </w:r>
          </w:p>
        </w:tc>
        <w:tc>
          <w:tcPr>
            <w:tcW w:w="3045" w:type="dxa"/>
            <w:gridSpan w:val="5"/>
            <w:vMerge w:val="restart"/>
            <w:vAlign w:val="center"/>
          </w:tcPr>
          <w:p w14:paraId="7600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□高校       □科研院所       □国有企业</w:t>
            </w:r>
          </w:p>
          <w:p w14:paraId="272D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□民营企业        □其他</w:t>
            </w:r>
          </w:p>
        </w:tc>
        <w:tc>
          <w:tcPr>
            <w:tcW w:w="1964" w:type="dxa"/>
            <w:vAlign w:val="center"/>
          </w:tcPr>
          <w:p w14:paraId="3FF4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领军人才签名</w:t>
            </w:r>
          </w:p>
        </w:tc>
      </w:tr>
      <w:tr w14:paraId="055C5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06" w:type="dxa"/>
            <w:vMerge w:val="continue"/>
            <w:vAlign w:val="center"/>
          </w:tcPr>
          <w:p w14:paraId="0771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606C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2304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45" w:type="dxa"/>
            <w:gridSpan w:val="5"/>
            <w:vMerge w:val="continue"/>
            <w:vAlign w:val="center"/>
          </w:tcPr>
          <w:p w14:paraId="2570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14:paraId="03BE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30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06" w:type="dxa"/>
            <w:vAlign w:val="center"/>
          </w:tcPr>
          <w:p w14:paraId="4F46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…</w:t>
            </w:r>
          </w:p>
        </w:tc>
        <w:tc>
          <w:tcPr>
            <w:tcW w:w="2704" w:type="dxa"/>
            <w:gridSpan w:val="3"/>
            <w:vAlign w:val="center"/>
          </w:tcPr>
          <w:p w14:paraId="4A50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vAlign w:val="center"/>
          </w:tcPr>
          <w:p w14:paraId="17EE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02" w:type="dxa"/>
            <w:gridSpan w:val="4"/>
            <w:vAlign w:val="center"/>
          </w:tcPr>
          <w:p w14:paraId="7670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E4E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906" w:type="dxa"/>
            <w:vAlign w:val="center"/>
          </w:tcPr>
          <w:p w14:paraId="1D1A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服务产业领域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（十大新兴产业）</w:t>
            </w:r>
          </w:p>
        </w:tc>
        <w:tc>
          <w:tcPr>
            <w:tcW w:w="2704" w:type="dxa"/>
            <w:gridSpan w:val="3"/>
            <w:tcBorders>
              <w:right w:val="nil"/>
            </w:tcBorders>
            <w:vAlign w:val="center"/>
          </w:tcPr>
          <w:p w14:paraId="301A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新能源及智能网联汽车</w:t>
            </w:r>
          </w:p>
          <w:p w14:paraId="50E6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人工智能</w:t>
            </w:r>
          </w:p>
          <w:p w14:paraId="1424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航空航天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低空经济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2B0A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数字创意 </w:t>
            </w:r>
          </w:p>
        </w:tc>
        <w:tc>
          <w:tcPr>
            <w:tcW w:w="2907" w:type="dxa"/>
            <w:gridSpan w:val="5"/>
            <w:tcBorders>
              <w:left w:val="nil"/>
              <w:right w:val="nil"/>
            </w:tcBorders>
            <w:vAlign w:val="center"/>
          </w:tcPr>
          <w:p w14:paraId="33E0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高端装备</w:t>
            </w:r>
          </w:p>
          <w:p w14:paraId="2900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新一代信息技术</w:t>
            </w:r>
          </w:p>
          <w:p w14:paraId="1C7C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新材料 </w:t>
            </w:r>
          </w:p>
          <w:p w14:paraId="4EB4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gridSpan w:val="2"/>
            <w:tcBorders>
              <w:left w:val="nil"/>
            </w:tcBorders>
            <w:vAlign w:val="center"/>
          </w:tcPr>
          <w:p w14:paraId="2853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新能源和节能环保 </w:t>
            </w:r>
          </w:p>
          <w:p w14:paraId="56FC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智能家电 </w:t>
            </w:r>
          </w:p>
          <w:p w14:paraId="485B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大健康和绿色食品 </w:t>
            </w:r>
          </w:p>
          <w:p w14:paraId="39B4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64E22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906" w:type="dxa"/>
            <w:vAlign w:val="center"/>
          </w:tcPr>
          <w:p w14:paraId="7334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服务产业领域</w:t>
            </w:r>
          </w:p>
          <w:p w14:paraId="3ECC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（五大未来产业）</w:t>
            </w:r>
          </w:p>
        </w:tc>
        <w:tc>
          <w:tcPr>
            <w:tcW w:w="2704" w:type="dxa"/>
            <w:gridSpan w:val="3"/>
            <w:tcBorders>
              <w:right w:val="nil"/>
            </w:tcBorders>
            <w:vAlign w:val="center"/>
          </w:tcPr>
          <w:p w14:paraId="556B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未来制造 </w:t>
            </w:r>
          </w:p>
          <w:p w14:paraId="43CD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未来健康</w:t>
            </w:r>
          </w:p>
        </w:tc>
        <w:tc>
          <w:tcPr>
            <w:tcW w:w="2907" w:type="dxa"/>
            <w:gridSpan w:val="5"/>
            <w:tcBorders>
              <w:left w:val="nil"/>
              <w:right w:val="nil"/>
            </w:tcBorders>
            <w:vAlign w:val="center"/>
          </w:tcPr>
          <w:p w14:paraId="60FC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未来能源 </w:t>
            </w:r>
          </w:p>
          <w:p w14:paraId="293C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未来信息</w:t>
            </w:r>
          </w:p>
        </w:tc>
        <w:tc>
          <w:tcPr>
            <w:tcW w:w="2443" w:type="dxa"/>
            <w:gridSpan w:val="2"/>
            <w:tcBorders>
              <w:left w:val="nil"/>
            </w:tcBorders>
            <w:vAlign w:val="center"/>
          </w:tcPr>
          <w:p w14:paraId="255F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未来材料</w:t>
            </w:r>
          </w:p>
          <w:p w14:paraId="0E7D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2CAA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906" w:type="dxa"/>
            <w:vAlign w:val="center"/>
          </w:tcPr>
          <w:p w14:paraId="241A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312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公共服务平台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概述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500</w:t>
            </w:r>
          </w:p>
          <w:p w14:paraId="6372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字以内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54" w:type="dxa"/>
            <w:gridSpan w:val="10"/>
            <w:vAlign w:val="center"/>
          </w:tcPr>
          <w:p w14:paraId="7C51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主要包括建设单位、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服务领域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、资源链接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场地规划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等情况，</w:t>
            </w:r>
          </w:p>
          <w:p w14:paraId="3678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围绕项目发掘、平台服务、企业引孵等方面阐述建设预期目标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运营目标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32C0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06" w:type="dxa"/>
            <w:vMerge w:val="restart"/>
            <w:tcBorders>
              <w:bottom w:val="nil"/>
            </w:tcBorders>
            <w:vAlign w:val="center"/>
          </w:tcPr>
          <w:p w14:paraId="68EA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公共服务平台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主要负责人</w:t>
            </w:r>
          </w:p>
        </w:tc>
        <w:tc>
          <w:tcPr>
            <w:tcW w:w="1518" w:type="dxa"/>
            <w:vAlign w:val="center"/>
          </w:tcPr>
          <w:p w14:paraId="314B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82" w:type="dxa"/>
            <w:gridSpan w:val="4"/>
            <w:vAlign w:val="center"/>
          </w:tcPr>
          <w:p w14:paraId="2F28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AE5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029" w:type="dxa"/>
            <w:gridSpan w:val="3"/>
            <w:vAlign w:val="center"/>
          </w:tcPr>
          <w:p w14:paraId="37BD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B787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06" w:type="dxa"/>
            <w:vMerge w:val="continue"/>
            <w:tcBorders>
              <w:top w:val="nil"/>
              <w:bottom w:val="nil"/>
            </w:tcBorders>
            <w:vAlign w:val="center"/>
          </w:tcPr>
          <w:p w14:paraId="0B44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5641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082" w:type="dxa"/>
            <w:gridSpan w:val="4"/>
            <w:vAlign w:val="center"/>
          </w:tcPr>
          <w:p w14:paraId="1A4B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D9B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3029" w:type="dxa"/>
            <w:gridSpan w:val="3"/>
            <w:vAlign w:val="center"/>
          </w:tcPr>
          <w:p w14:paraId="44DC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4C4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 w14:paraId="5E76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3F16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082" w:type="dxa"/>
            <w:gridSpan w:val="4"/>
            <w:vAlign w:val="center"/>
          </w:tcPr>
          <w:p w14:paraId="6202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111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</w:t>
            </w:r>
          </w:p>
        </w:tc>
        <w:tc>
          <w:tcPr>
            <w:tcW w:w="3029" w:type="dxa"/>
            <w:gridSpan w:val="3"/>
            <w:vAlign w:val="center"/>
          </w:tcPr>
          <w:p w14:paraId="0E61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88C6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906" w:type="dxa"/>
            <w:vAlign w:val="center"/>
          </w:tcPr>
          <w:p w14:paraId="060A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公共服务平台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主要负责人简介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300字以内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54" w:type="dxa"/>
            <w:gridSpan w:val="10"/>
            <w:vAlign w:val="center"/>
          </w:tcPr>
          <w:p w14:paraId="4380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BAB563D">
      <w:pPr>
        <w:pStyle w:val="2"/>
        <w:spacing w:before="66" w:line="222" w:lineRule="auto"/>
        <w:ind w:left="139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三、建设背景和必要性</w:t>
      </w:r>
    </w:p>
    <w:tbl>
      <w:tblPr>
        <w:tblStyle w:val="10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3B332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0" w:hRule="atLeast"/>
          <w:jc w:val="center"/>
        </w:trPr>
        <w:tc>
          <w:tcPr>
            <w:tcW w:w="9080" w:type="dxa"/>
            <w:vAlign w:val="top"/>
          </w:tcPr>
          <w:p w14:paraId="3CDBFF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结合国内外、安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徽省及芜湖市产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业现状和基础，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充分论证该公共服务平台建设必要性，阐述当前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产业链创新链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存在的问题，凝练公共服务平台建设的重大需求和急迫性，以及对服务区域产业科技成果转化、二次开发、工程化、工艺化、检验检测等，推动先进科技成果在芜就地转化产业化优势作用。不超过1000字。）</w:t>
            </w:r>
          </w:p>
          <w:p w14:paraId="277F22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3C35A8A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四、基础条件</w:t>
      </w:r>
    </w:p>
    <w:tbl>
      <w:tblPr>
        <w:tblStyle w:val="10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3781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0" w:hRule="atLeast"/>
          <w:jc w:val="center"/>
        </w:trPr>
        <w:tc>
          <w:tcPr>
            <w:tcW w:w="9080" w:type="dxa"/>
            <w:vAlign w:val="top"/>
          </w:tcPr>
          <w:p w14:paraId="78C78D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（牵头单位及共建单位自身基本情况、技术优势和水平，公共服务平台领军人物及运营团队情况、知识产权等主要创新成果、已有创新平台建设运行情况，组建公共服务平台的基础条件、合作基础等。不超过1500字。）</w:t>
            </w:r>
          </w:p>
          <w:p w14:paraId="0D8AB422">
            <w:pPr>
              <w:pStyle w:val="9"/>
              <w:spacing w:before="45" w:line="219" w:lineRule="auto"/>
              <w:ind w:left="16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39A2198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五、建设内容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（此部分为重点阐述内容）</w:t>
      </w:r>
    </w:p>
    <w:tbl>
      <w:tblPr>
        <w:tblStyle w:val="10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49738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0" w:hRule="atLeast"/>
          <w:jc w:val="center"/>
        </w:trPr>
        <w:tc>
          <w:tcPr>
            <w:tcW w:w="9080" w:type="dxa"/>
            <w:vAlign w:val="top"/>
          </w:tcPr>
          <w:p w14:paraId="6492F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（聚焦公共服务平台功能定位，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拟购置的设备清单、拟引育的人才团队层次等，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提出拟围绕哪些领域方向，聚焦哪些产业共性问题，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共建单位参与方式、如何落实，以及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发展思路及中长期目标、主要建设任务等。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不超过2000字。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42E95519">
            <w:pPr>
              <w:pStyle w:val="9"/>
              <w:spacing w:before="45" w:line="219" w:lineRule="auto"/>
              <w:ind w:left="16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DFF886E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六、管理与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机制</w:t>
      </w:r>
    </w:p>
    <w:tbl>
      <w:tblPr>
        <w:tblStyle w:val="10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1B187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0" w:hRule="atLeast"/>
          <w:jc w:val="center"/>
        </w:trPr>
        <w:tc>
          <w:tcPr>
            <w:tcW w:w="9080" w:type="dxa"/>
            <w:vAlign w:val="top"/>
          </w:tcPr>
          <w:p w14:paraId="0A415C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（公共服务平台的组织架构、机构设置，共建单位的任务分工和职责，拟采取的管理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运营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机制等。不超过1000字。）</w:t>
            </w:r>
          </w:p>
        </w:tc>
      </w:tr>
    </w:tbl>
    <w:p w14:paraId="6EF924FC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七、组建计划</w:t>
      </w:r>
    </w:p>
    <w:tbl>
      <w:tblPr>
        <w:tblStyle w:val="10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1B2E6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0" w:hRule="atLeast"/>
          <w:jc w:val="center"/>
        </w:trPr>
        <w:tc>
          <w:tcPr>
            <w:tcW w:w="9080" w:type="dxa"/>
            <w:vAlign w:val="top"/>
          </w:tcPr>
          <w:p w14:paraId="355CE2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（建设地点、建设周期与进度安排，写明准备建立的共性技术平台，提供的产业化开放服务，促进科技成果转移转化实施路径，以及资金来源构成、经费主要用途，包含有无基金支持等。不超过1000字。）</w:t>
            </w:r>
          </w:p>
        </w:tc>
      </w:tr>
    </w:tbl>
    <w:p w14:paraId="14F29C18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八、预期成效及量化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指标</w:t>
      </w:r>
    </w:p>
    <w:tbl>
      <w:tblPr>
        <w:tblStyle w:val="10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4C76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0" w:hRule="atLeast"/>
          <w:jc w:val="center"/>
        </w:trPr>
        <w:tc>
          <w:tcPr>
            <w:tcW w:w="9080" w:type="dxa"/>
            <w:vAlign w:val="top"/>
          </w:tcPr>
          <w:p w14:paraId="7E27FB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阐述公共服务平台预期取得的预期成效，对芜湖市产业发展的带动作用等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2C5D5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建设期内分年度从资金使用、组建团队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、开展产学研合作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等方面制定具体可量化的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指标，其中资金使用以公共服务平台购置设备开具的发票为基准、团队组建以中级及以上职称和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及以上学历人员为基准、产学研合作以备案的横向项目合同为基准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70E71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3.根据《关于发布芜湖市2025年度公共服务平台建设榜单的通知》要求，制定相应运营指标，具体基准为：年度为相关领域企业提供概念验证、中小试、检验检测服务不少于25家，企业为牵头申报单位的，服务对象与申报主体关联企业不多于5家，建设期内新引进或孵化科技型企业不少于3家，其中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公共服务以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签订规范化的服务合同以及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收取服务费为基准、招引孵化企业以在芜湖完成工商注册为基准、引进人才团队以签订劳动合同为基准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61A3D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4.各申报主体可在基准之上自行拟定相关指标；</w:t>
            </w:r>
          </w:p>
          <w:p w14:paraId="45B716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开展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相关评审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考核工作时，参与建设单位须协同牵头建设单位，落实具体公共服务任务，形成可量化的指标成果。）</w:t>
            </w:r>
          </w:p>
        </w:tc>
      </w:tr>
    </w:tbl>
    <w:p w14:paraId="09D13542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九、审核意见</w:t>
      </w:r>
    </w:p>
    <w:tbl>
      <w:tblPr>
        <w:tblStyle w:val="10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 w14:paraId="5EB8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0" w:hRule="atLeast"/>
          <w:jc w:val="center"/>
        </w:trPr>
        <w:tc>
          <w:tcPr>
            <w:tcW w:w="9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86387">
            <w:pPr>
              <w:spacing w:line="283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296B11">
            <w:pPr>
              <w:pStyle w:val="9"/>
              <w:spacing w:before="78" w:line="219" w:lineRule="auto"/>
              <w:ind w:left="575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属地科技管理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部门审核意见：</w:t>
            </w:r>
          </w:p>
          <w:p w14:paraId="45D3DC65">
            <w:pPr>
              <w:spacing w:line="245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BB24B1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40F0DB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CA8AA2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79647A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9653A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FF89B1">
            <w:pPr>
              <w:pStyle w:val="9"/>
              <w:spacing w:before="78" w:line="219" w:lineRule="auto"/>
              <w:ind w:left="3634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72F34978">
            <w:pPr>
              <w:spacing w:line="307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F7C3F9">
            <w:pPr>
              <w:pStyle w:val="9"/>
              <w:spacing w:before="78" w:line="219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属地科技管理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E216655">
            <w:pPr>
              <w:pStyle w:val="9"/>
              <w:spacing w:before="7" w:line="219" w:lineRule="auto"/>
              <w:ind w:left="5154" w:left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7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1B48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0" w:hRule="atLeast"/>
          <w:jc w:val="center"/>
        </w:trPr>
        <w:tc>
          <w:tcPr>
            <w:tcW w:w="9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D15CE">
            <w:pPr>
              <w:spacing w:line="297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AE76D6">
            <w:pPr>
              <w:spacing w:line="297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CA6783">
            <w:pPr>
              <w:pStyle w:val="9"/>
              <w:spacing w:before="78" w:line="219" w:lineRule="auto"/>
              <w:ind w:left="575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市科技局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597D2AEB">
            <w:pPr>
              <w:spacing w:line="245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CC397D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034848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0A0B84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DD218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BDD4F6">
            <w:pPr>
              <w:spacing w:line="246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0CDE07">
            <w:pPr>
              <w:pStyle w:val="9"/>
              <w:spacing w:before="78" w:line="219" w:lineRule="auto"/>
              <w:ind w:left="3634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1BB7694D">
            <w:pPr>
              <w:spacing w:line="307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9AFF2F">
            <w:pPr>
              <w:pStyle w:val="9"/>
              <w:spacing w:before="78" w:line="219" w:lineRule="auto"/>
              <w:ind w:left="4455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市科技局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05A6B11">
            <w:pPr>
              <w:pStyle w:val="9"/>
              <w:spacing w:before="78" w:line="219" w:lineRule="auto"/>
              <w:ind w:left="5054" w:left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4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7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0FE5001">
      <w:pPr>
        <w:pStyle w:val="5"/>
        <w:spacing w:after="1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47AB160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50164">
    <w:pPr>
      <w:spacing w:before="1" w:line="232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634D"/>
    <w:rsid w:val="33D4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宋体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2025-08-28T01:49:00Z</dcterms:created>
  <dc:creator>Leon</dc:creator>
  <cp:lastModifiedBy>Leon</cp:lastModifiedBy>
  <dcterms:modified xsi:type="dcterms:W3CDTF">2025-08-28T01:49:53Z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246146E77CBB4C69999802469CA1F7ED_11</vt:lpwstr>
  </property>
  <property fmtid="{D5CDD505-2E9C-101B-9397-08002B2CF9AE}" pid="4" name="KSOTemplateDocerSaveRecord">
    <vt:lpwstr>eyJoZGlkIjoiNjhhZTgxODg3ZjA0YmNiMDYyNDg0N2ZkZDZjOGI1NmIiLCJ1c2VySWQiOiIzMjkyNTU3ODUifQ==</vt:lpwstr>
  </property>
</Properties>
</file>