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5839">
      <w:pPr>
        <w:tabs>
          <w:tab w:val="left" w:pos="37"/>
        </w:tabs>
        <w:jc w:val="left"/>
        <w:rPr>
          <w:rFonts w:hint="default" w:eastAsia="黑体"/>
          <w:color w:val="000000"/>
          <w:lang w:val="en-US" w:eastAsia="zh-CN"/>
        </w:rPr>
      </w:pPr>
      <w:r>
        <w:rPr>
          <w:rFonts w:eastAsia="黑体"/>
          <w:color w:val="000000"/>
        </w:rPr>
        <w:t>附件</w:t>
      </w:r>
      <w:r>
        <w:rPr>
          <w:rFonts w:hint="eastAsia" w:eastAsia="黑体"/>
          <w:color w:val="000000"/>
          <w:lang w:val="en-US" w:eastAsia="zh-CN"/>
        </w:rPr>
        <w:t>3:</w:t>
      </w:r>
    </w:p>
    <w:p w14:paraId="6CD754FA">
      <w:pPr>
        <w:rPr>
          <w:rFonts w:eastAsia="黑体"/>
          <w:kern w:val="0"/>
        </w:rPr>
      </w:pPr>
    </w:p>
    <w:p w14:paraId="10EBCBEB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14:paraId="567A8EBD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bookmarkEnd w:id="0"/>
    </w:p>
    <w:p w14:paraId="40FAA5BA">
      <w:pPr>
        <w:jc w:val="center"/>
        <w:rPr>
          <w:rFonts w:eastAsia="方正小标宋简体"/>
          <w:color w:val="000000"/>
          <w:spacing w:val="-10"/>
          <w:kern w:val="0"/>
          <w:sz w:val="44"/>
          <w:szCs w:val="44"/>
        </w:rPr>
      </w:pPr>
      <w:r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  <w:t>第八届全国机器人高价值专利创新创业大赛大学生项目</w:t>
      </w:r>
      <w:r>
        <w:rPr>
          <w:rFonts w:eastAsia="方正小标宋简体"/>
          <w:color w:val="000000"/>
          <w:spacing w:val="-10"/>
          <w:kern w:val="0"/>
          <w:sz w:val="44"/>
          <w:szCs w:val="44"/>
        </w:rPr>
        <w:t>申请表</w:t>
      </w:r>
    </w:p>
    <w:p w14:paraId="6AB4A29D">
      <w:pPr>
        <w:spacing w:line="360" w:lineRule="auto"/>
        <w:rPr>
          <w:rFonts w:eastAsia="黑体"/>
          <w:sz w:val="52"/>
          <w:szCs w:val="52"/>
        </w:rPr>
      </w:pPr>
    </w:p>
    <w:p w14:paraId="2ECF5D45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作品名称：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 </w:t>
      </w:r>
      <w:r>
        <w:rPr>
          <w:rFonts w:hint="eastAsia" w:eastAsia="黑体"/>
          <w:u w:val="single"/>
          <w:lang w:val="en-US" w:eastAsia="zh-CN"/>
        </w:rPr>
        <w:t xml:space="preserve">                    </w:t>
      </w:r>
      <w:r>
        <w:rPr>
          <w:rFonts w:hint="eastAsia" w:eastAsia="黑体"/>
          <w:u w:val="single"/>
        </w:rPr>
        <w:t xml:space="preserve">           </w:t>
      </w:r>
    </w:p>
    <w:p w14:paraId="6439D9AF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作品负责人：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  </w:t>
      </w:r>
      <w:r>
        <w:rPr>
          <w:rFonts w:hint="eastAsia" w:eastAsia="黑体"/>
          <w:u w:val="single"/>
        </w:rPr>
        <w:t xml:space="preserve">      </w:t>
      </w:r>
    </w:p>
    <w:p w14:paraId="1A61029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指导教师：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</w:t>
      </w:r>
      <w:r>
        <w:rPr>
          <w:rFonts w:hint="eastAsia" w:eastAsia="黑体"/>
          <w:u w:val="single"/>
        </w:rPr>
        <w:t xml:space="preserve">          </w:t>
      </w:r>
    </w:p>
    <w:p w14:paraId="16AC2F0C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作品类别：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</w:t>
      </w:r>
      <w:r>
        <w:rPr>
          <w:rFonts w:hint="eastAsia" w:eastAsia="黑体"/>
          <w:u w:val="single"/>
        </w:rPr>
        <w:t xml:space="preserve">         </w:t>
      </w:r>
    </w:p>
    <w:p w14:paraId="6695A5F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完成单位</w:t>
      </w:r>
      <w:r>
        <w:rPr>
          <w:rFonts w:eastAsia="黑体"/>
          <w:spacing w:val="30"/>
        </w:rPr>
        <w:t>：</w:t>
      </w:r>
      <w:r>
        <w:rPr>
          <w:rFonts w:hint="eastAsia" w:eastAsia="黑体"/>
          <w:u w:val="single"/>
        </w:rPr>
        <w:t xml:space="preserve">     </w:t>
      </w:r>
      <w:r>
        <w:rPr>
          <w:rFonts w:hint="eastAsia" w:eastAsia="黑体"/>
          <w:u w:val="single"/>
          <w:lang w:val="en-US" w:eastAsia="zh-CN"/>
        </w:rPr>
        <w:t xml:space="preserve">                             </w:t>
      </w:r>
      <w:r>
        <w:rPr>
          <w:rFonts w:hint="eastAsia" w:eastAsia="黑体"/>
          <w:u w:val="single"/>
        </w:rPr>
        <w:t xml:space="preserve">            </w:t>
      </w:r>
    </w:p>
    <w:p w14:paraId="160BEC70">
      <w:pPr>
        <w:spacing w:line="360" w:lineRule="auto"/>
        <w:ind w:firstLine="480" w:firstLineChars="150"/>
        <w:rPr>
          <w:rFonts w:eastAsia="黑体"/>
        </w:rPr>
      </w:pPr>
      <w:r>
        <w:rPr>
          <w:rFonts w:eastAsia="黑体"/>
        </w:rPr>
        <w:t>填表日期：</w:t>
      </w:r>
      <w:r>
        <w:rPr>
          <w:rFonts w:hint="eastAsia" w:eastAsia="黑体"/>
          <w:u w:val="single"/>
        </w:rPr>
        <w:t xml:space="preserve">          </w:t>
      </w:r>
      <w:r>
        <w:rPr>
          <w:rFonts w:hint="eastAsia" w:eastAsia="黑体"/>
          <w:u w:val="single"/>
          <w:lang w:val="en-US" w:eastAsia="zh-CN"/>
        </w:rPr>
        <w:t xml:space="preserve">                     </w:t>
      </w:r>
      <w:r>
        <w:rPr>
          <w:rFonts w:hint="eastAsia" w:eastAsia="黑体"/>
          <w:u w:val="single"/>
        </w:rPr>
        <w:t xml:space="preserve">         </w:t>
      </w:r>
    </w:p>
    <w:p w14:paraId="627A4F04">
      <w:pPr>
        <w:jc w:val="center"/>
        <w:rPr>
          <w:rFonts w:eastAsia="黑体"/>
          <w:sz w:val="28"/>
          <w:szCs w:val="28"/>
        </w:rPr>
      </w:pPr>
    </w:p>
    <w:p w14:paraId="09362D7D">
      <w:pPr>
        <w:jc w:val="center"/>
        <w:rPr>
          <w:rFonts w:eastAsia="黑体"/>
          <w:sz w:val="21"/>
          <w:szCs w:val="21"/>
        </w:rPr>
      </w:pPr>
    </w:p>
    <w:p w14:paraId="7E7BD080">
      <w:pPr>
        <w:jc w:val="center"/>
        <w:rPr>
          <w:rFonts w:eastAsia="黑体"/>
          <w:sz w:val="21"/>
          <w:szCs w:val="21"/>
        </w:rPr>
      </w:pPr>
    </w:p>
    <w:p w14:paraId="2295A69C">
      <w:pPr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宋体"/>
          <w:sz w:val="28"/>
          <w:szCs w:val="28"/>
        </w:rPr>
        <w:t>作品负责人：</w:t>
      </w:r>
    </w:p>
    <w:tbl>
      <w:tblPr>
        <w:tblStyle w:val="4"/>
        <w:tblpPr w:leftFromText="180" w:rightFromText="180" w:vertAnchor="text" w:horzAnchor="margin" w:tblpY="15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3"/>
        <w:gridCol w:w="1153"/>
        <w:gridCol w:w="1200"/>
        <w:gridCol w:w="1049"/>
        <w:gridCol w:w="1049"/>
        <w:gridCol w:w="2800"/>
      </w:tblGrid>
      <w:tr w14:paraId="5D1F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624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D3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E7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6C0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687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学院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000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</w:tr>
      <w:tr w14:paraId="5983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4E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59EC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A2E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专业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06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77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5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7585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70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ABB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06C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邮箱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2FAB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A23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电话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66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855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6FD4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法律状态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4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78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C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3FD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7112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专利实施转化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59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7AD5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高价值专利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033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7EE3AF08">
      <w:p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作品参与人：</w:t>
      </w:r>
    </w:p>
    <w:tbl>
      <w:tblPr>
        <w:tblStyle w:val="4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06"/>
        <w:gridCol w:w="806"/>
        <w:gridCol w:w="1343"/>
        <w:gridCol w:w="2533"/>
        <w:gridCol w:w="2535"/>
      </w:tblGrid>
      <w:tr w14:paraId="4FBBA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EC9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72B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EABC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0AD3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年级专业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C2BCA0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单位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B1A4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承担的工作</w:t>
            </w:r>
          </w:p>
        </w:tc>
      </w:tr>
      <w:tr w14:paraId="440D0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B911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0B040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D84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813C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CBCBA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FAF8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19A15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490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28D6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C986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FF9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D549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CFB5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5F6F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19D5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5D3D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B36C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7BACE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0521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4858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5D553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1305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930E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70FD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8D00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26E1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673C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28C423A0">
      <w:pPr>
        <w:widowControl/>
        <w:spacing w:before="78" w:beforeLines="25" w:line="300" w:lineRule="exact"/>
        <w:rPr>
          <w:rFonts w:eastAsia="宋体"/>
          <w:kern w:val="0"/>
          <w:sz w:val="21"/>
          <w:szCs w:val="21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64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66B4">
            <w:pPr>
              <w:rPr>
                <w:rFonts w:eastAsia="宋体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一、作品摘要</w:t>
            </w:r>
          </w:p>
        </w:tc>
      </w:tr>
      <w:tr w14:paraId="4C93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849">
            <w:pPr>
              <w:rPr>
                <w:rFonts w:eastAsia="宋体"/>
                <w:color w:val="000000"/>
                <w:szCs w:val="21"/>
              </w:rPr>
            </w:pPr>
          </w:p>
          <w:p w14:paraId="463EF4C2">
            <w:pPr>
              <w:rPr>
                <w:rFonts w:eastAsia="宋体"/>
                <w:color w:val="000000"/>
                <w:szCs w:val="21"/>
              </w:rPr>
            </w:pPr>
          </w:p>
          <w:p w14:paraId="784080F4">
            <w:pPr>
              <w:rPr>
                <w:rFonts w:eastAsia="宋体"/>
                <w:color w:val="000000"/>
                <w:szCs w:val="21"/>
              </w:rPr>
            </w:pPr>
          </w:p>
          <w:p w14:paraId="5D9FFF9C">
            <w:pPr>
              <w:rPr>
                <w:rFonts w:eastAsia="宋体"/>
                <w:color w:val="000000"/>
                <w:szCs w:val="21"/>
              </w:rPr>
            </w:pPr>
          </w:p>
          <w:p w14:paraId="5E1DDDF5">
            <w:pPr>
              <w:rPr>
                <w:rFonts w:eastAsia="宋体"/>
                <w:color w:val="000000"/>
                <w:szCs w:val="21"/>
              </w:rPr>
            </w:pPr>
          </w:p>
          <w:p w14:paraId="09F8EACC">
            <w:pPr>
              <w:rPr>
                <w:rFonts w:eastAsia="宋体"/>
                <w:color w:val="000000"/>
                <w:szCs w:val="21"/>
              </w:rPr>
            </w:pPr>
          </w:p>
          <w:p w14:paraId="3AD8FB7D">
            <w:pPr>
              <w:rPr>
                <w:rFonts w:eastAsia="宋体"/>
                <w:color w:val="000000"/>
                <w:szCs w:val="21"/>
              </w:rPr>
            </w:pPr>
          </w:p>
          <w:p w14:paraId="3134AB13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721D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7DC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专利内容说明</w:t>
            </w:r>
          </w:p>
        </w:tc>
      </w:tr>
      <w:tr w14:paraId="7DDA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D3C4">
            <w:pPr>
              <w:rPr>
                <w:rFonts w:eastAsia="宋体"/>
                <w:color w:val="000000"/>
                <w:szCs w:val="21"/>
              </w:rPr>
            </w:pPr>
          </w:p>
          <w:p w14:paraId="4374DE8B">
            <w:pPr>
              <w:rPr>
                <w:rFonts w:eastAsia="宋体"/>
                <w:color w:val="000000"/>
                <w:szCs w:val="21"/>
              </w:rPr>
            </w:pPr>
          </w:p>
          <w:p w14:paraId="758A5A40">
            <w:pPr>
              <w:rPr>
                <w:rFonts w:eastAsia="宋体"/>
                <w:color w:val="000000"/>
                <w:szCs w:val="21"/>
              </w:rPr>
            </w:pPr>
          </w:p>
          <w:p w14:paraId="57B54EB2">
            <w:pPr>
              <w:rPr>
                <w:rFonts w:eastAsia="宋体"/>
                <w:color w:val="000000"/>
                <w:szCs w:val="21"/>
              </w:rPr>
            </w:pPr>
          </w:p>
          <w:p w14:paraId="6198EFD5">
            <w:pPr>
              <w:rPr>
                <w:rFonts w:eastAsia="宋体"/>
                <w:color w:val="000000"/>
                <w:szCs w:val="21"/>
              </w:rPr>
            </w:pPr>
          </w:p>
          <w:p w14:paraId="4335B12B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591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66F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三、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专利转化情况说明</w:t>
            </w:r>
          </w:p>
        </w:tc>
      </w:tr>
      <w:tr w14:paraId="3899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209">
            <w:pPr>
              <w:rPr>
                <w:rFonts w:eastAsia="宋体"/>
                <w:color w:val="000000"/>
                <w:szCs w:val="21"/>
              </w:rPr>
            </w:pPr>
          </w:p>
          <w:p w14:paraId="2964DC7A">
            <w:pPr>
              <w:rPr>
                <w:rFonts w:eastAsia="宋体"/>
                <w:color w:val="000000"/>
                <w:szCs w:val="21"/>
              </w:rPr>
            </w:pPr>
          </w:p>
          <w:p w14:paraId="1D6AF98E">
            <w:pPr>
              <w:rPr>
                <w:rFonts w:eastAsia="宋体"/>
                <w:color w:val="000000"/>
                <w:szCs w:val="21"/>
              </w:rPr>
            </w:pPr>
          </w:p>
          <w:p w14:paraId="2BF49022">
            <w:pPr>
              <w:rPr>
                <w:rFonts w:eastAsia="宋体"/>
                <w:color w:val="000000"/>
                <w:szCs w:val="21"/>
              </w:rPr>
            </w:pPr>
          </w:p>
          <w:p w14:paraId="25E2CBF0">
            <w:pPr>
              <w:rPr>
                <w:rFonts w:eastAsia="宋体"/>
                <w:color w:val="000000"/>
                <w:szCs w:val="21"/>
              </w:rPr>
            </w:pPr>
          </w:p>
          <w:p w14:paraId="08B68D68">
            <w:pPr>
              <w:rPr>
                <w:rFonts w:eastAsia="宋体"/>
                <w:color w:val="000000"/>
                <w:szCs w:val="21"/>
              </w:rPr>
            </w:pPr>
          </w:p>
          <w:p w14:paraId="5E5B92BD">
            <w:pPr>
              <w:rPr>
                <w:rFonts w:eastAsia="宋体"/>
                <w:color w:val="000000"/>
                <w:szCs w:val="21"/>
              </w:rPr>
            </w:pPr>
          </w:p>
          <w:p w14:paraId="1CEDC666">
            <w:pPr>
              <w:rPr>
                <w:rFonts w:eastAsia="宋体"/>
                <w:color w:val="000000"/>
                <w:szCs w:val="21"/>
              </w:rPr>
            </w:pPr>
          </w:p>
          <w:p w14:paraId="3C4AE6E0">
            <w:pPr>
              <w:rPr>
                <w:rFonts w:eastAsia="宋体"/>
                <w:color w:val="000000"/>
                <w:szCs w:val="21"/>
              </w:rPr>
            </w:pPr>
          </w:p>
          <w:p w14:paraId="7A195332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45EE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392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四</w:t>
            </w:r>
            <w:r>
              <w:rPr>
                <w:rFonts w:eastAsia="宋体"/>
                <w:color w:val="000000"/>
                <w:sz w:val="28"/>
                <w:szCs w:val="28"/>
              </w:rPr>
              <w:t>、附件说明</w:t>
            </w:r>
          </w:p>
        </w:tc>
      </w:tr>
      <w:tr w14:paraId="7AAD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D2E0">
            <w:pPr>
              <w:rPr>
                <w:rFonts w:eastAsia="宋体"/>
                <w:color w:val="000000"/>
                <w:szCs w:val="21"/>
              </w:rPr>
            </w:pPr>
          </w:p>
          <w:p w14:paraId="0FBDAD46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D30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7A5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五</w:t>
            </w:r>
            <w:r>
              <w:rPr>
                <w:rFonts w:eastAsia="宋体"/>
                <w:color w:val="000000"/>
                <w:sz w:val="28"/>
                <w:szCs w:val="28"/>
              </w:rPr>
              <w:t>、指导教师推荐意见</w:t>
            </w:r>
          </w:p>
        </w:tc>
      </w:tr>
      <w:tr w14:paraId="2595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E8145B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761D2E1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EE3EA43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689EF516">
            <w:pPr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指导教师签字：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52D4AA6">
            <w:pPr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  <w:tr w14:paraId="4C72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2D9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六</w:t>
            </w:r>
            <w:r>
              <w:rPr>
                <w:rFonts w:eastAsia="宋体"/>
                <w:color w:val="000000"/>
                <w:sz w:val="28"/>
                <w:szCs w:val="28"/>
              </w:rPr>
              <w:t>、作品所在单位推荐意见</w:t>
            </w:r>
          </w:p>
        </w:tc>
      </w:tr>
      <w:tr w14:paraId="018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81F">
            <w:pPr>
              <w:rPr>
                <w:rFonts w:eastAsia="宋体"/>
                <w:color w:val="000000"/>
                <w:szCs w:val="21"/>
              </w:rPr>
            </w:pPr>
          </w:p>
          <w:p w14:paraId="696A0137">
            <w:pPr>
              <w:rPr>
                <w:rFonts w:eastAsia="宋体"/>
                <w:color w:val="000000"/>
                <w:szCs w:val="21"/>
              </w:rPr>
            </w:pPr>
          </w:p>
          <w:p w14:paraId="22BD80A9">
            <w:pPr>
              <w:rPr>
                <w:rFonts w:eastAsia="宋体"/>
                <w:color w:val="000000"/>
                <w:szCs w:val="21"/>
              </w:rPr>
            </w:pPr>
          </w:p>
          <w:p w14:paraId="5AFD9987">
            <w:pPr>
              <w:rPr>
                <w:rFonts w:eastAsia="宋体"/>
                <w:color w:val="000000"/>
                <w:sz w:val="21"/>
                <w:szCs w:val="21"/>
              </w:rPr>
            </w:pPr>
          </w:p>
          <w:p w14:paraId="4DF7AA7B">
            <w:pPr>
              <w:ind w:firstLine="1890" w:firstLineChars="90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（签章）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15413BD">
            <w:pPr>
              <w:ind w:firstLine="2880" w:firstLineChars="900"/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</w:tbl>
    <w:p w14:paraId="7FE5D06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6930">
    <w:pPr>
      <w:pStyle w:val="2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C3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zZmZTMwMmM4MTBhZGNlNDZkY2M0OTk3NjIyNzkifQ=="/>
  </w:docVars>
  <w:rsids>
    <w:rsidRoot w:val="00C66FEA"/>
    <w:rsid w:val="000479A0"/>
    <w:rsid w:val="00071A99"/>
    <w:rsid w:val="00093331"/>
    <w:rsid w:val="000C5D5E"/>
    <w:rsid w:val="001908AA"/>
    <w:rsid w:val="00194B3C"/>
    <w:rsid w:val="001E7695"/>
    <w:rsid w:val="00217172"/>
    <w:rsid w:val="00274883"/>
    <w:rsid w:val="002A4276"/>
    <w:rsid w:val="002C7ADC"/>
    <w:rsid w:val="00367365"/>
    <w:rsid w:val="00380DCE"/>
    <w:rsid w:val="00381B51"/>
    <w:rsid w:val="0038535F"/>
    <w:rsid w:val="003A40F6"/>
    <w:rsid w:val="003C1C10"/>
    <w:rsid w:val="003F7145"/>
    <w:rsid w:val="005500FD"/>
    <w:rsid w:val="005554F5"/>
    <w:rsid w:val="0057099C"/>
    <w:rsid w:val="005709E9"/>
    <w:rsid w:val="005E7F64"/>
    <w:rsid w:val="00635D9B"/>
    <w:rsid w:val="00651235"/>
    <w:rsid w:val="00657F2B"/>
    <w:rsid w:val="007C32C2"/>
    <w:rsid w:val="00887E23"/>
    <w:rsid w:val="008C4FE2"/>
    <w:rsid w:val="008E3287"/>
    <w:rsid w:val="008F6821"/>
    <w:rsid w:val="00937B2F"/>
    <w:rsid w:val="00994290"/>
    <w:rsid w:val="009B74AA"/>
    <w:rsid w:val="00A60728"/>
    <w:rsid w:val="00A87F33"/>
    <w:rsid w:val="00AD3406"/>
    <w:rsid w:val="00AE21D8"/>
    <w:rsid w:val="00AE4CB0"/>
    <w:rsid w:val="00B36504"/>
    <w:rsid w:val="00C3295C"/>
    <w:rsid w:val="00C4115B"/>
    <w:rsid w:val="00C57A99"/>
    <w:rsid w:val="00C66FEA"/>
    <w:rsid w:val="00C93FF5"/>
    <w:rsid w:val="00CE5E71"/>
    <w:rsid w:val="00CF6DDD"/>
    <w:rsid w:val="00D03A07"/>
    <w:rsid w:val="00DA09EA"/>
    <w:rsid w:val="00DB52DE"/>
    <w:rsid w:val="00E1057E"/>
    <w:rsid w:val="00E1737F"/>
    <w:rsid w:val="00E50F25"/>
    <w:rsid w:val="00EA6032"/>
    <w:rsid w:val="061F30AA"/>
    <w:rsid w:val="0861491A"/>
    <w:rsid w:val="087D029C"/>
    <w:rsid w:val="0A7940D7"/>
    <w:rsid w:val="133D5D91"/>
    <w:rsid w:val="18232935"/>
    <w:rsid w:val="199042D6"/>
    <w:rsid w:val="1C2137FD"/>
    <w:rsid w:val="2DEA0031"/>
    <w:rsid w:val="31C67518"/>
    <w:rsid w:val="33852413"/>
    <w:rsid w:val="3CC33AAB"/>
    <w:rsid w:val="3D5D4ADD"/>
    <w:rsid w:val="4845290A"/>
    <w:rsid w:val="4DDB043F"/>
    <w:rsid w:val="503B7F07"/>
    <w:rsid w:val="573A56B9"/>
    <w:rsid w:val="57B10726"/>
    <w:rsid w:val="5F25484A"/>
    <w:rsid w:val="60F61F85"/>
    <w:rsid w:val="6E406A37"/>
    <w:rsid w:val="7A482CAF"/>
    <w:rsid w:val="7E5F6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199</Characters>
  <Lines>16</Lines>
  <Paragraphs>4</Paragraphs>
  <TotalTime>88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2021-03-04T13:36:00Z</dcterms:created>
  <dc:creator>11695</dc:creator>
  <cp:lastModifiedBy>Administrator</cp:lastModifiedBy>
  <cp:lastPrinted>2024-10-10T07:42:00Z</cp:lastPrinted>
  <dcterms:modified xsi:type="dcterms:W3CDTF">2025-09-30T03:20:35Z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032574FE38014C629C4BAFA05107AA83_13</vt:lpwstr>
  </property>
  <property fmtid="{D5CDD505-2E9C-101B-9397-08002B2CF9AE}" pid="4" name="KSOTemplateDocerSaveRecord">
    <vt:lpwstr>eyJoZGlkIjoiMzVjMzZmZTMwMmM4MTBhZGNlNDZkY2M0OTk3NjIyNzkifQ==</vt:lpwstr>
  </property>
</Properties>
</file>