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8D" w:rsidRPr="00452DC2" w:rsidRDefault="00452DC2" w:rsidP="00452DC2">
      <w:pPr>
        <w:jc w:val="center"/>
        <w:rPr>
          <w:rFonts w:ascii="Times New Roman" w:hAnsi="Times New Roman" w:cs="Times New Roman"/>
          <w:sz w:val="30"/>
          <w:szCs w:val="30"/>
        </w:rPr>
      </w:pPr>
      <w:r w:rsidRPr="00452DC2">
        <w:rPr>
          <w:rFonts w:ascii="Times New Roman" w:hAnsi="Times New Roman" w:cs="Times New Roman"/>
          <w:sz w:val="30"/>
          <w:szCs w:val="30"/>
        </w:rPr>
        <w:t>2018</w:t>
      </w:r>
      <w:r w:rsidRPr="00452DC2">
        <w:rPr>
          <w:rFonts w:ascii="Times New Roman" w:hAnsi="Times New Roman" w:cs="Times New Roman"/>
          <w:sz w:val="30"/>
          <w:szCs w:val="30"/>
        </w:rPr>
        <w:t>年项目支出绩效评价项目清单</w:t>
      </w:r>
      <w:bookmarkStart w:id="0" w:name="_GoBack"/>
      <w:bookmarkEnd w:id="0"/>
    </w:p>
    <w:tbl>
      <w:tblPr>
        <w:tblW w:w="9215" w:type="dxa"/>
        <w:tblInd w:w="-176" w:type="dxa"/>
        <w:tblLook w:val="04A0"/>
      </w:tblPr>
      <w:tblGrid>
        <w:gridCol w:w="1609"/>
        <w:gridCol w:w="943"/>
        <w:gridCol w:w="4253"/>
        <w:gridCol w:w="2410"/>
      </w:tblGrid>
      <w:tr w:rsidR="00020526" w:rsidRPr="00452DC2" w:rsidTr="00452DC2">
        <w:trPr>
          <w:trHeight w:val="76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所在学院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主持人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项目类别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电气工程学院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王凤随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基于视觉感知机理的高效视频编码研究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纺织服装学院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刘新华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肉用仔鸭羽毛绒高值化利用关键技术研发及产业化应用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省科技重大专项项目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纺织服装学院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徐珍</w:t>
            </w:r>
            <w:proofErr w:type="gramStart"/>
            <w:r w:rsidRPr="00452DC2">
              <w:rPr>
                <w:rFonts w:ascii="Times New Roman" w:hAnsi="Times New Roman" w:cs="Times New Roman"/>
              </w:rPr>
              <w:t>珍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多层梯度结构碳纤维增强复合材料的制备及其性能研究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重点研究与开发计划专项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章秀琴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中国与</w:t>
            </w:r>
            <w:r w:rsidRPr="00452DC2">
              <w:rPr>
                <w:rFonts w:ascii="Times New Roman" w:hAnsi="Times New Roman" w:cs="Times New Roman"/>
              </w:rPr>
              <w:t>"</w:t>
            </w:r>
            <w:r w:rsidRPr="00452DC2">
              <w:rPr>
                <w:rFonts w:ascii="Times New Roman" w:hAnsi="Times New Roman" w:cs="Times New Roman"/>
              </w:rPr>
              <w:t>一带一路</w:t>
            </w:r>
            <w:r w:rsidRPr="00452DC2">
              <w:rPr>
                <w:rFonts w:ascii="Times New Roman" w:hAnsi="Times New Roman" w:cs="Times New Roman"/>
              </w:rPr>
              <w:t>"</w:t>
            </w:r>
            <w:r w:rsidRPr="00452DC2">
              <w:rPr>
                <w:rFonts w:ascii="Times New Roman" w:hAnsi="Times New Roman" w:cs="Times New Roman"/>
              </w:rPr>
              <w:t>沿线国家基础设施互联互通的贸易效应研究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唐娟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省新能源汽车动力电池逆向物流网络设计及实现保障机制研究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张云丰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生猪改良品质</w:t>
            </w:r>
            <w:proofErr w:type="gramStart"/>
            <w:r w:rsidRPr="00452DC2">
              <w:rPr>
                <w:rFonts w:ascii="Times New Roman" w:hAnsi="Times New Roman" w:cs="Times New Roman"/>
              </w:rPr>
              <w:t>押</w:t>
            </w:r>
            <w:proofErr w:type="gramEnd"/>
            <w:r w:rsidRPr="00452DC2">
              <w:rPr>
                <w:rFonts w:ascii="Times New Roman" w:hAnsi="Times New Roman" w:cs="Times New Roman"/>
              </w:rPr>
              <w:t>融资运营策略研究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薛哲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基于价值共创的安徽乡村旅游营销创新研究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王凤莲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面向省企业</w:t>
            </w:r>
            <w:proofErr w:type="gramEnd"/>
            <w:r w:rsidRPr="00452DC2">
              <w:rPr>
                <w:rFonts w:ascii="Times New Roman" w:hAnsi="Times New Roman" w:cs="Times New Roman"/>
              </w:rPr>
              <w:t>集群技术创新失灵治理的机制研究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邱述兵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省传统</w:t>
            </w:r>
            <w:proofErr w:type="gramEnd"/>
            <w:r w:rsidRPr="00452DC2">
              <w:rPr>
                <w:rFonts w:ascii="Times New Roman" w:hAnsi="Times New Roman" w:cs="Times New Roman"/>
              </w:rPr>
              <w:t>制造业碳排放的空间差异及其</w:t>
            </w:r>
            <w:r w:rsidRPr="00452DC2">
              <w:rPr>
                <w:rFonts w:ascii="Times New Roman" w:hAnsi="Times New Roman" w:cs="Times New Roman"/>
              </w:rPr>
              <w:t>"</w:t>
            </w:r>
            <w:proofErr w:type="gramStart"/>
            <w:r w:rsidRPr="00452DC2">
              <w:rPr>
                <w:rFonts w:ascii="Times New Roman" w:hAnsi="Times New Roman" w:cs="Times New Roman"/>
              </w:rPr>
              <w:t>敛散性</w:t>
            </w:r>
            <w:proofErr w:type="gramEnd"/>
            <w:r w:rsidRPr="00452DC2">
              <w:rPr>
                <w:rFonts w:ascii="Times New Roman" w:hAnsi="Times New Roman" w:cs="Times New Roman"/>
              </w:rPr>
              <w:t>"</w:t>
            </w:r>
            <w:r w:rsidRPr="00452DC2">
              <w:rPr>
                <w:rFonts w:ascii="Times New Roman" w:hAnsi="Times New Roman" w:cs="Times New Roman"/>
              </w:rPr>
              <w:t>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张云丰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典型改良农产品质</w:t>
            </w:r>
            <w:proofErr w:type="gramStart"/>
            <w:r w:rsidRPr="00452DC2">
              <w:rPr>
                <w:rFonts w:ascii="Times New Roman" w:hAnsi="Times New Roman" w:cs="Times New Roman"/>
              </w:rPr>
              <w:t>押</w:t>
            </w:r>
            <w:proofErr w:type="gramEnd"/>
            <w:r w:rsidRPr="00452DC2">
              <w:rPr>
                <w:rFonts w:ascii="Times New Roman" w:hAnsi="Times New Roman" w:cs="Times New Roman"/>
              </w:rPr>
              <w:t>融资优化方法研究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李小东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基于生产结构迂回性的技术创新扩散微观机制研究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孙颖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基于文旅融合</w:t>
            </w:r>
            <w:proofErr w:type="gramEnd"/>
            <w:r w:rsidRPr="00452DC2">
              <w:rPr>
                <w:rFonts w:ascii="Times New Roman" w:hAnsi="Times New Roman" w:cs="Times New Roman"/>
              </w:rPr>
              <w:t>的安徽旅游目的地品牌塑造路径及其选择研究</w:t>
            </w:r>
            <w:r w:rsidRPr="00452DC2">
              <w:rPr>
                <w:rFonts w:ascii="Times New Roman" w:hAnsi="Times New Roman" w:cs="Times New Roman"/>
              </w:rPr>
              <w:t>--</w:t>
            </w:r>
            <w:r w:rsidRPr="00452DC2">
              <w:rPr>
                <w:rFonts w:ascii="Times New Roman" w:hAnsi="Times New Roman" w:cs="Times New Roman"/>
              </w:rPr>
              <w:t>以皖北文化生态旅游区为例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尹秀芳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异质性人力资本视角下产业结构优化升级与新型人口红利获取研究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张丽霞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基于国家信贷政策调整对安徽中小企业融资路径影响研究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张晓东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基于供给引领的旅游新业</w:t>
            </w:r>
            <w:proofErr w:type="gramStart"/>
            <w:r w:rsidRPr="00452DC2">
              <w:rPr>
                <w:rFonts w:ascii="Times New Roman" w:hAnsi="Times New Roman" w:cs="Times New Roman"/>
              </w:rPr>
              <w:t>态创新</w:t>
            </w:r>
            <w:proofErr w:type="gramEnd"/>
            <w:r w:rsidRPr="00452DC2">
              <w:rPr>
                <w:rFonts w:ascii="Times New Roman" w:hAnsi="Times New Roman" w:cs="Times New Roman"/>
              </w:rPr>
              <w:t>发展研究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李小东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基于生产结构迂回性的技术创新扩散微观机制研究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孙颖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基于文旅融合</w:t>
            </w:r>
            <w:proofErr w:type="gramEnd"/>
            <w:r w:rsidRPr="00452DC2">
              <w:rPr>
                <w:rFonts w:ascii="Times New Roman" w:hAnsi="Times New Roman" w:cs="Times New Roman"/>
              </w:rPr>
              <w:t>的安徽旅游目的地品牌塑造路径及其选择研究</w:t>
            </w:r>
            <w:r w:rsidRPr="00452DC2">
              <w:rPr>
                <w:rFonts w:ascii="Times New Roman" w:hAnsi="Times New Roman" w:cs="Times New Roman"/>
              </w:rPr>
              <w:t>--</w:t>
            </w:r>
            <w:r w:rsidRPr="00452DC2">
              <w:rPr>
                <w:rFonts w:ascii="Times New Roman" w:hAnsi="Times New Roman" w:cs="Times New Roman"/>
              </w:rPr>
              <w:t>以皖北文化生态旅游区为例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尹秀芳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异质性人力资本视角下产业结构优化升级与新型人口红利获取研究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张丽霞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基于国家信贷政策调整对安徽中小企业融资路径影响研究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lastRenderedPageBreak/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张晓东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基于供给引领的旅游新业</w:t>
            </w:r>
            <w:proofErr w:type="gramStart"/>
            <w:r w:rsidRPr="00452DC2">
              <w:rPr>
                <w:rFonts w:ascii="Times New Roman" w:hAnsi="Times New Roman" w:cs="Times New Roman"/>
              </w:rPr>
              <w:t>态创新</w:t>
            </w:r>
            <w:proofErr w:type="gramEnd"/>
            <w:r w:rsidRPr="00452DC2">
              <w:rPr>
                <w:rFonts w:ascii="Times New Roman" w:hAnsi="Times New Roman" w:cs="Times New Roman"/>
              </w:rPr>
              <w:t>发展研究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机械与汽车工程学院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孙宇峰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地下水中重金属污染物的激光诱导击穿光谱电化学分析方法研究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机械与汽车工程学院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王海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基于压电陶瓷的柔性机械</w:t>
            </w:r>
            <w:proofErr w:type="gramStart"/>
            <w:r w:rsidRPr="00452DC2">
              <w:rPr>
                <w:rFonts w:ascii="Times New Roman" w:hAnsi="Times New Roman" w:cs="Times New Roman"/>
              </w:rPr>
              <w:t>臂主动抑振</w:t>
            </w:r>
            <w:proofErr w:type="gramEnd"/>
            <w:r w:rsidRPr="00452DC2">
              <w:rPr>
                <w:rFonts w:ascii="Times New Roman" w:hAnsi="Times New Roman" w:cs="Times New Roman"/>
              </w:rPr>
              <w:t>策略研究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机械与汽车工程学院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王建彬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基于固结磨料技术的蓝宝石超精密</w:t>
            </w:r>
            <w:proofErr w:type="gramStart"/>
            <w:r w:rsidRPr="00452DC2">
              <w:rPr>
                <w:rFonts w:ascii="Times New Roman" w:hAnsi="Times New Roman" w:cs="Times New Roman"/>
              </w:rPr>
              <w:t>研抛关键</w:t>
            </w:r>
            <w:proofErr w:type="gramEnd"/>
            <w:r w:rsidRPr="00452DC2">
              <w:rPr>
                <w:rFonts w:ascii="Times New Roman" w:hAnsi="Times New Roman" w:cs="Times New Roman"/>
              </w:rPr>
              <w:t>技术研究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机械与汽车工程学院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王雷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基于吸引场的多移动机器人动态路径规划研究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机械与汽车工程学院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肖平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四轮驱动电动汽车</w:t>
            </w:r>
            <w:proofErr w:type="gramStart"/>
            <w:r w:rsidRPr="00452DC2">
              <w:rPr>
                <w:rFonts w:ascii="Times New Roman" w:hAnsi="Times New Roman" w:cs="Times New Roman"/>
              </w:rPr>
              <w:t>馈</w:t>
            </w:r>
            <w:proofErr w:type="gramEnd"/>
            <w:r w:rsidRPr="00452DC2">
              <w:rPr>
                <w:rFonts w:ascii="Times New Roman" w:hAnsi="Times New Roman" w:cs="Times New Roman"/>
              </w:rPr>
              <w:t>能型悬架及其控制系统研究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机械与汽车工程学院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刘琪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高度微孔化过渡金属</w:t>
            </w:r>
            <w:r w:rsidRPr="00452DC2">
              <w:rPr>
                <w:rFonts w:ascii="Times New Roman" w:hAnsi="Times New Roman" w:cs="Times New Roman"/>
              </w:rPr>
              <w:t>/</w:t>
            </w:r>
            <w:r w:rsidRPr="00452DC2">
              <w:rPr>
                <w:rFonts w:ascii="Times New Roman" w:hAnsi="Times New Roman" w:cs="Times New Roman"/>
              </w:rPr>
              <w:t>氮</w:t>
            </w:r>
            <w:r w:rsidRPr="00452DC2">
              <w:rPr>
                <w:rFonts w:ascii="Times New Roman" w:hAnsi="Times New Roman" w:cs="Times New Roman"/>
              </w:rPr>
              <w:t>/</w:t>
            </w:r>
            <w:r w:rsidRPr="00452DC2">
              <w:rPr>
                <w:rFonts w:ascii="Times New Roman" w:hAnsi="Times New Roman" w:cs="Times New Roman"/>
              </w:rPr>
              <w:t>碳氧还原电催化剂研究及应用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重点研究与开发计划专项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机械与汽车工程学院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王刚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块体非晶合金构件激光</w:t>
            </w:r>
            <w:r w:rsidRPr="00452DC2">
              <w:rPr>
                <w:rFonts w:ascii="Times New Roman" w:hAnsi="Times New Roman" w:cs="Times New Roman"/>
              </w:rPr>
              <w:t>3D</w:t>
            </w:r>
            <w:r w:rsidRPr="00452DC2">
              <w:rPr>
                <w:rFonts w:ascii="Times New Roman" w:hAnsi="Times New Roman" w:cs="Times New Roman"/>
              </w:rPr>
              <w:t>打印关键技术及应用研究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重点研究与开发计划专项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建筑工程学院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曹兵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焊接新组合式异形钢管混凝土力学性能研究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建筑工程学院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赵伟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盐度对污水生物脱氮过程</w:t>
            </w:r>
            <w:r w:rsidRPr="00452DC2">
              <w:rPr>
                <w:rFonts w:ascii="Times New Roman" w:hAnsi="Times New Roman" w:cs="Times New Roman"/>
              </w:rPr>
              <w:t>N2O</w:t>
            </w:r>
            <w:r w:rsidRPr="00452DC2">
              <w:rPr>
                <w:rFonts w:ascii="Times New Roman" w:hAnsi="Times New Roman" w:cs="Times New Roman"/>
              </w:rPr>
              <w:t>释放影响及建模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王黎芳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习近平新时代青年思想政治教育思想研究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郭</w:t>
            </w:r>
            <w:proofErr w:type="gramEnd"/>
            <w:r w:rsidRPr="00452DC2">
              <w:rPr>
                <w:rFonts w:ascii="Times New Roman" w:hAnsi="Times New Roman" w:cs="Times New Roman"/>
              </w:rPr>
              <w:t>春牛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荀子</w:t>
            </w:r>
            <w:r w:rsidRPr="00452DC2">
              <w:rPr>
                <w:rFonts w:ascii="Times New Roman" w:hAnsi="Times New Roman" w:cs="Times New Roman"/>
              </w:rPr>
              <w:t>“</w:t>
            </w:r>
            <w:r w:rsidRPr="00452DC2">
              <w:rPr>
                <w:rFonts w:ascii="Times New Roman" w:hAnsi="Times New Roman" w:cs="Times New Roman"/>
              </w:rPr>
              <w:t>正义</w:t>
            </w:r>
            <w:r w:rsidRPr="00452DC2">
              <w:rPr>
                <w:rFonts w:ascii="Times New Roman" w:hAnsi="Times New Roman" w:cs="Times New Roman"/>
              </w:rPr>
              <w:t>”</w:t>
            </w:r>
            <w:r w:rsidRPr="00452DC2">
              <w:rPr>
                <w:rFonts w:ascii="Times New Roman" w:hAnsi="Times New Roman" w:cs="Times New Roman"/>
              </w:rPr>
              <w:t>思想研究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刘伟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文化自信视野下的现代平民儒学研究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苏国红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获得感视阈下大学生思想政治工作路径优化研究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孙前梅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陈云维护和加强党中央权威的思想与实践研究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余文华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中国共产党早期建军思想研究（</w:t>
            </w:r>
            <w:r w:rsidRPr="00452DC2">
              <w:rPr>
                <w:rFonts w:ascii="Times New Roman" w:hAnsi="Times New Roman" w:cs="Times New Roman"/>
              </w:rPr>
              <w:t>1921-1927</w:t>
            </w:r>
            <w:r w:rsidRPr="00452DC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刘伟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文化自信视野下的现代平民儒学研究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苏国红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获得感视阈下大学生思想政治工作路径优化研究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孙前梅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陈云维护和加强党中央权威的思想与实践研究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余文华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中国共产党早期建军思想研究（</w:t>
            </w:r>
            <w:r w:rsidRPr="00452DC2">
              <w:rPr>
                <w:rFonts w:ascii="Times New Roman" w:hAnsi="Times New Roman" w:cs="Times New Roman"/>
              </w:rPr>
              <w:t>1921-1927</w:t>
            </w:r>
            <w:r w:rsidRPr="00452DC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人文学院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刘军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社会治理视角下的安徽新社会阶层文化研究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人文学院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邹俊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混合所有制改革、党的领导与新时代安徽国有企业治理机制创新研究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人文学院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胡军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</w:t>
            </w:r>
            <w:r w:rsidRPr="00452DC2">
              <w:rPr>
                <w:rFonts w:ascii="Times New Roman" w:hAnsi="Times New Roman" w:cs="Times New Roman"/>
              </w:rPr>
              <w:t>“</w:t>
            </w:r>
            <w:r w:rsidRPr="00452DC2">
              <w:rPr>
                <w:rFonts w:ascii="Times New Roman" w:hAnsi="Times New Roman" w:cs="Times New Roman"/>
              </w:rPr>
              <w:t>村</w:t>
            </w:r>
            <w:r w:rsidRPr="00452DC2">
              <w:rPr>
                <w:rFonts w:ascii="Times New Roman" w:hAnsi="Times New Roman" w:cs="Times New Roman"/>
              </w:rPr>
              <w:t>-</w:t>
            </w:r>
            <w:r w:rsidRPr="00452DC2">
              <w:rPr>
                <w:rFonts w:ascii="Times New Roman" w:hAnsi="Times New Roman" w:cs="Times New Roman"/>
              </w:rPr>
              <w:t>户</w:t>
            </w:r>
            <w:r w:rsidRPr="00452DC2">
              <w:rPr>
                <w:rFonts w:ascii="Times New Roman" w:hAnsi="Times New Roman" w:cs="Times New Roman"/>
              </w:rPr>
              <w:t>”</w:t>
            </w:r>
            <w:r w:rsidRPr="00452DC2">
              <w:rPr>
                <w:rFonts w:ascii="Times New Roman" w:hAnsi="Times New Roman" w:cs="Times New Roman"/>
              </w:rPr>
              <w:t>有效互动的农民脱贫长效治理机</w:t>
            </w:r>
            <w:r w:rsidRPr="00452DC2">
              <w:rPr>
                <w:rFonts w:ascii="Times New Roman" w:hAnsi="Times New Roman" w:cs="Times New Roman"/>
              </w:rPr>
              <w:lastRenderedPageBreak/>
              <w:t>制研究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lastRenderedPageBreak/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lastRenderedPageBreak/>
              <w:t>人文学院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邹俊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促进安徽融入长三角区</w:t>
            </w:r>
            <w:proofErr w:type="gramStart"/>
            <w:r w:rsidRPr="00452DC2">
              <w:rPr>
                <w:rFonts w:ascii="Times New Roman" w:hAnsi="Times New Roman" w:cs="Times New Roman"/>
              </w:rPr>
              <w:t>域创新</w:t>
            </w:r>
            <w:proofErr w:type="gramEnd"/>
            <w:r w:rsidRPr="00452DC2">
              <w:rPr>
                <w:rFonts w:ascii="Times New Roman" w:hAnsi="Times New Roman" w:cs="Times New Roman"/>
              </w:rPr>
              <w:t>网络体系的对策研究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省科技创新战略与软科学研究专项项目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生物与化学工程学院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陈阿娜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基于酸碱催化机制的</w:t>
            </w:r>
            <w:proofErr w:type="gramStart"/>
            <w:r w:rsidRPr="00452DC2">
              <w:rPr>
                <w:rFonts w:ascii="Times New Roman" w:hAnsi="Times New Roman" w:cs="Times New Roman"/>
              </w:rPr>
              <w:t>普鲁兰酶酸</w:t>
            </w:r>
            <w:proofErr w:type="gramEnd"/>
            <w:r w:rsidRPr="00452DC2">
              <w:rPr>
                <w:rFonts w:ascii="Times New Roman" w:hAnsi="Times New Roman" w:cs="Times New Roman"/>
              </w:rPr>
              <w:t>耐受性分子机理研究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生物与化学工程学院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刘倩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二维有机金属络合纳米片的可控合成及其光电性质研究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生物与化学工程学院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蔡为荣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荷叶多酚清爽型黄酒生产关键技术与示范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省科技攻关计划项目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数理学院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何广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带有切换拓扑的异构复杂动态网络的有界同步与控制问题研究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省自然科学基金项目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体育学院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DC2">
              <w:rPr>
                <w:rFonts w:ascii="Times New Roman" w:hAnsi="Times New Roman" w:cs="Times New Roman"/>
              </w:rPr>
              <w:t>董红刚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(KZ00217116)</w:t>
            </w:r>
            <w:r w:rsidRPr="00452DC2">
              <w:rPr>
                <w:rFonts w:ascii="Times New Roman" w:hAnsi="Times New Roman" w:cs="Times New Roman"/>
              </w:rPr>
              <w:t>北京冬奥会场馆治理研究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体育学院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金庆红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以高校为基点的省体育科普模式研究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体育学院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张勇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安徽地方拳种传承与发展研究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潘前颖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服务</w:t>
            </w:r>
            <w:r w:rsidRPr="00452DC2">
              <w:rPr>
                <w:rFonts w:ascii="Times New Roman" w:hAnsi="Times New Roman" w:cs="Times New Roman"/>
              </w:rPr>
              <w:t>“</w:t>
            </w:r>
            <w:r w:rsidRPr="00452DC2">
              <w:rPr>
                <w:rFonts w:ascii="Times New Roman" w:hAnsi="Times New Roman" w:cs="Times New Roman"/>
              </w:rPr>
              <w:t>一带一路</w:t>
            </w:r>
            <w:r w:rsidRPr="00452DC2">
              <w:rPr>
                <w:rFonts w:ascii="Times New Roman" w:hAnsi="Times New Roman" w:cs="Times New Roman"/>
              </w:rPr>
              <w:t>”</w:t>
            </w:r>
            <w:r w:rsidRPr="00452DC2">
              <w:rPr>
                <w:rFonts w:ascii="Times New Roman" w:hAnsi="Times New Roman" w:cs="Times New Roman"/>
              </w:rPr>
              <w:t>的汉语</w:t>
            </w:r>
            <w:proofErr w:type="gramStart"/>
            <w:r w:rsidRPr="00452DC2">
              <w:rPr>
                <w:rFonts w:ascii="Times New Roman" w:hAnsi="Times New Roman" w:cs="Times New Roman"/>
              </w:rPr>
              <w:t>国际微推</w:t>
            </w:r>
            <w:proofErr w:type="gramEnd"/>
            <w:r w:rsidRPr="00452DC2">
              <w:rPr>
                <w:rFonts w:ascii="Times New Roman" w:hAnsi="Times New Roman" w:cs="Times New Roman"/>
              </w:rPr>
              <w:t>APP</w:t>
            </w:r>
            <w:r w:rsidRPr="00452DC2">
              <w:rPr>
                <w:rFonts w:ascii="Times New Roman" w:hAnsi="Times New Roman" w:cs="Times New Roman"/>
              </w:rPr>
              <w:t>平台建构与应用研究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省哲学社会科学项目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艺术学院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费利君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徽州工匠精神与工匠文化研究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艺术学院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李木子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公共艺术研究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艺术学院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费利君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徽州工匠精神与工匠文化研究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艺术学院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李木子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公共艺术研究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省社科规划项目</w:t>
            </w:r>
          </w:p>
        </w:tc>
      </w:tr>
      <w:tr w:rsidR="00020526" w:rsidRPr="00452DC2" w:rsidTr="00452DC2">
        <w:trPr>
          <w:trHeight w:val="51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140420" w:rsidP="0002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管理工程学院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方永胜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left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省科技厅内部控制制度建设体系研究及评估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26" w:rsidRPr="00452DC2" w:rsidRDefault="00020526" w:rsidP="00020526">
            <w:pPr>
              <w:jc w:val="center"/>
              <w:rPr>
                <w:rFonts w:ascii="Times New Roman" w:hAnsi="Times New Roman" w:cs="Times New Roman"/>
              </w:rPr>
            </w:pPr>
            <w:r w:rsidRPr="00452DC2">
              <w:rPr>
                <w:rFonts w:ascii="Times New Roman" w:hAnsi="Times New Roman" w:cs="Times New Roman"/>
              </w:rPr>
              <w:t>省科技创新战略与软科学研究专项项目</w:t>
            </w:r>
          </w:p>
        </w:tc>
      </w:tr>
    </w:tbl>
    <w:p w:rsidR="00C5528D" w:rsidRPr="00452DC2" w:rsidRDefault="00C5528D">
      <w:pPr>
        <w:rPr>
          <w:rFonts w:ascii="Times New Roman" w:hAnsi="Times New Roman" w:cs="Times New Roman"/>
        </w:rPr>
      </w:pPr>
    </w:p>
    <w:p w:rsidR="00C5528D" w:rsidRPr="00452DC2" w:rsidRDefault="00C5528D">
      <w:pPr>
        <w:rPr>
          <w:rFonts w:ascii="Times New Roman" w:hAnsi="Times New Roman" w:cs="Times New Roman"/>
        </w:rPr>
      </w:pPr>
    </w:p>
    <w:sectPr w:rsidR="00C5528D" w:rsidRPr="00452DC2" w:rsidSect="00DD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1B" w:rsidRDefault="00664C1B" w:rsidP="00140420">
      <w:r>
        <w:separator/>
      </w:r>
    </w:p>
  </w:endnote>
  <w:endnote w:type="continuationSeparator" w:id="0">
    <w:p w:rsidR="00664C1B" w:rsidRDefault="00664C1B" w:rsidP="0014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1B" w:rsidRDefault="00664C1B" w:rsidP="00140420">
      <w:r>
        <w:separator/>
      </w:r>
    </w:p>
  </w:footnote>
  <w:footnote w:type="continuationSeparator" w:id="0">
    <w:p w:rsidR="00664C1B" w:rsidRDefault="00664C1B" w:rsidP="00140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A2E"/>
    <w:rsid w:val="0001490B"/>
    <w:rsid w:val="00020526"/>
    <w:rsid w:val="00140420"/>
    <w:rsid w:val="0017706E"/>
    <w:rsid w:val="002611D2"/>
    <w:rsid w:val="003C6A2E"/>
    <w:rsid w:val="00452DC2"/>
    <w:rsid w:val="00533996"/>
    <w:rsid w:val="00664C1B"/>
    <w:rsid w:val="006F1181"/>
    <w:rsid w:val="00806A50"/>
    <w:rsid w:val="00A14307"/>
    <w:rsid w:val="00AB0A20"/>
    <w:rsid w:val="00BD1DD1"/>
    <w:rsid w:val="00C5528D"/>
    <w:rsid w:val="00DD7B45"/>
    <w:rsid w:val="00E7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4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孙刚</dc:creator>
  <cp:keywords/>
  <dc:description/>
  <cp:lastModifiedBy>高倩</cp:lastModifiedBy>
  <cp:revision>4</cp:revision>
  <dcterms:created xsi:type="dcterms:W3CDTF">2019-04-16T00:29:00Z</dcterms:created>
  <dcterms:modified xsi:type="dcterms:W3CDTF">2019-04-16T01:13:00Z</dcterms:modified>
</cp:coreProperties>
</file>