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60BB">
      <w:pPr>
        <w:tabs>
          <w:tab w:val="left" w:pos="7551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8B97E01">
      <w:pPr>
        <w:tabs>
          <w:tab w:val="left" w:pos="7551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BB66183">
      <w:pPr>
        <w:tabs>
          <w:tab w:val="left" w:pos="7551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关于统计社会科学研究有关情况的通知</w:t>
      </w:r>
    </w:p>
    <w:p w14:paraId="15A2C4D0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10F11D3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B1B95DF"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各高校社科联：</w:t>
      </w:r>
      <w:bookmarkStart w:id="0" w:name="_GoBack"/>
      <w:bookmarkEnd w:id="0"/>
    </w:p>
    <w:p w14:paraId="38BB0FCA"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深入研究阐释习近平新时代中国特色社会主义思想，推动重大理论问题、重大实践问题、重大经验总结研究，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加强有组织的科研，现对各高校“安徽省中国特色社会主义理论体系研究中心基地建设情况”“社会科学研究成果咨政转化情况”“优势学科团队情况”等信息进行统计，请各单位积极配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合，并于2025年3月14日前将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社会科学研究有关情况统计表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”（见附件）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发送至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"mailto:ahk2005@163.com。"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ahk2005@163.com。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 w14:paraId="7B37EE25">
      <w:pPr>
        <w:ind w:firstLine="64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联系人：张会生  司深深</w:t>
      </w:r>
    </w:p>
    <w:p w14:paraId="110A3B16">
      <w:pPr>
        <w:ind w:firstLine="64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联系电话：0551-63428737   0551-63443031</w:t>
      </w:r>
    </w:p>
    <w:p w14:paraId="585F07A8">
      <w:pPr>
        <w:ind w:firstLine="64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E828F6">
      <w:pPr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社会科学研究有关情况统计表</w:t>
      </w:r>
    </w:p>
    <w:p w14:paraId="07311E46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7A7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ED0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安徽省社会科学界联合会                                  </w:t>
      </w:r>
    </w:p>
    <w:p w14:paraId="2264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center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2025年3月4日</w:t>
      </w:r>
    </w:p>
    <w:p w14:paraId="0823E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tbl>
      <w:tblPr>
        <w:tblStyle w:val="2"/>
        <w:tblW w:w="13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262"/>
        <w:gridCol w:w="999"/>
        <w:gridCol w:w="1637"/>
        <w:gridCol w:w="443"/>
        <w:gridCol w:w="186"/>
        <w:gridCol w:w="590"/>
        <w:gridCol w:w="1069"/>
        <w:gridCol w:w="74"/>
        <w:gridCol w:w="1220"/>
        <w:gridCol w:w="163"/>
        <w:gridCol w:w="1055"/>
        <w:gridCol w:w="249"/>
        <w:gridCol w:w="759"/>
        <w:gridCol w:w="767"/>
        <w:gridCol w:w="309"/>
        <w:gridCol w:w="1582"/>
      </w:tblGrid>
      <w:tr w14:paraId="2274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AA22">
            <w:pP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·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271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A66E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单位名称、盖章）</w:t>
            </w:r>
          </w:p>
        </w:tc>
        <w:tc>
          <w:tcPr>
            <w:tcW w:w="80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3026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社会科学研究有关情况统计表</w:t>
            </w:r>
          </w:p>
        </w:tc>
      </w:tr>
      <w:tr w14:paraId="63F5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3" w:hRule="atLeast"/>
          <w:jc w:val="center"/>
        </w:trPr>
        <w:tc>
          <w:tcPr>
            <w:tcW w:w="6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E5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E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C3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F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42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B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B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5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8" w:hRule="exact"/>
          <w:jc w:val="center"/>
        </w:trPr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929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安徽省中国特色社会主义理论体系</w:t>
            </w:r>
          </w:p>
          <w:p w14:paraId="57E222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研究中心基地建设情况</w:t>
            </w:r>
          </w:p>
        </w:tc>
        <w:tc>
          <w:tcPr>
            <w:tcW w:w="84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CFA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优势学科团队情况</w:t>
            </w:r>
          </w:p>
        </w:tc>
      </w:tr>
      <w:tr w14:paraId="2AA0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是否有“安徽省中国特色社会主义</w:t>
            </w:r>
          </w:p>
          <w:p w14:paraId="479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理论体系研究中心基地”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59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优势学科</w:t>
            </w:r>
          </w:p>
          <w:p w14:paraId="401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  <w:p w14:paraId="3B5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近3年代表性咨政成果、报送刊物及省领导批示情况</w:t>
            </w:r>
          </w:p>
        </w:tc>
      </w:tr>
      <w:tr w14:paraId="220C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省中特中心基地负责人及联系方式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F5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D2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81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7B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A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B672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社会科学研究成果咨政转化情况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054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DA7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DC0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499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66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59B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是否有报送省领导的咨政刊物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1C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E0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C8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E6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8E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53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F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64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咨政刊物名称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近3年省领导批示人次数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1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DB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58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CC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E28A035">
      <w:r>
        <w:rPr>
          <w:rFonts w:hint="eastAsia" w:ascii="仿宋" w:hAnsi="仿宋" w:eastAsia="仿宋" w:cs="仿宋"/>
          <w:b/>
          <w:bCs/>
          <w:lang w:val="en-US" w:eastAsia="zh-CN"/>
        </w:rPr>
        <w:t>说明：需报送电子版和加盖公章的扫描版，纸质版各单位自行留存。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4FEC"/>
    <w:rsid w:val="0F752967"/>
    <w:rsid w:val="1A200723"/>
    <w:rsid w:val="26865DB2"/>
    <w:rsid w:val="268D24CB"/>
    <w:rsid w:val="3C2123AD"/>
    <w:rsid w:val="489A4FEC"/>
    <w:rsid w:val="4D0C49B3"/>
    <w:rsid w:val="51C60FC7"/>
    <w:rsid w:val="79E24031"/>
    <w:rsid w:val="F4D7706A"/>
    <w:rsid w:val="FBD79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2025-03-04T17:06:00Z</dcterms:created>
  <dc:creator>小司</dc:creator>
  <cp:lastModifiedBy>张会生</cp:lastModifiedBy>
  <cp:lastPrinted>2025-03-04T18:31:00Z</cp:lastPrinted>
  <dcterms:modified xsi:type="dcterms:W3CDTF">2025-03-04T10:39:15Z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9958A06B4A77BFF5B367C6677B464F41_43</vt:lpwstr>
  </property>
  <property fmtid="{D5CDD505-2E9C-101B-9397-08002B2CF9AE}" pid="4" name="KSOTemplateDocerSaveRecord">
    <vt:lpwstr>eyJoZGlkIjoiODJlMTZjMmIxNmUwOTJlYmFjY2MyZDQ3MzZlMzFkNjAiLCJ1c2VySWQiOiIzMjAwNzk5MDgifQ==</vt:lpwstr>
  </property>
</Properties>
</file>