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beforeLines="50" w:afterLines="5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青年学者导师团队意向申报表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559"/>
        <w:gridCol w:w="1276"/>
        <w:gridCol w:w="1559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姓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性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籍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学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工作单位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职</w:t>
            </w:r>
            <w:r>
              <w:rPr>
                <w:rFonts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 w:cs="方正仿宋_GBK"/>
                <w:sz w:val="24"/>
                <w:szCs w:val="24"/>
              </w:rPr>
              <w:t>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研究方向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是否是会员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主要学术成果</w:t>
            </w:r>
          </w:p>
          <w:p>
            <w:pPr>
              <w:jc w:val="center"/>
              <w:rPr>
                <w:rFonts w:eastAsia="方正仿宋_GBK" w:cs="Times New Roman"/>
                <w:spacing w:val="-12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（限报</w:t>
            </w:r>
            <w:r>
              <w:rPr>
                <w:rFonts w:eastAsia="方正仿宋_GBK"/>
                <w:spacing w:val="-12"/>
                <w:sz w:val="24"/>
                <w:szCs w:val="24"/>
              </w:rPr>
              <w:t>5</w:t>
            </w:r>
            <w:r>
              <w:rPr>
                <w:rFonts w:hint="eastAsia" w:eastAsia="方正仿宋_GBK" w:cs="方正仿宋_GBK"/>
                <w:spacing w:val="-12"/>
                <w:sz w:val="24"/>
                <w:szCs w:val="24"/>
              </w:rPr>
              <w:t>项）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  <w:r>
              <w:rPr>
                <w:rFonts w:hint="eastAsia" w:eastAsia="方正仿宋_GBK" w:cs="方正仿宋_GBK"/>
                <w:sz w:val="24"/>
                <w:szCs w:val="24"/>
              </w:rPr>
              <w:t>申报导师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jc w:val="center"/>
              <w:rPr>
                <w:rFonts w:eastAsia="方正仿宋_GBK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5"/>
        <w:rFonts w:ascii="宋体" w:cs="宋体"/>
        <w:sz w:val="28"/>
        <w:szCs w:val="28"/>
      </w:rPr>
    </w:pPr>
    <w:r>
      <w:rPr>
        <w:rStyle w:val="5"/>
        <w:rFonts w:ascii="宋体" w:hAnsi="宋体" w:cs="宋体"/>
        <w:sz w:val="28"/>
        <w:szCs w:val="28"/>
      </w:rPr>
      <w:t xml:space="preserve">— </w:t>
    </w:r>
    <w:r>
      <w:rPr>
        <w:rStyle w:val="5"/>
        <w:rFonts w:ascii="宋体" w:hAnsi="宋体" w:cs="宋体"/>
        <w:sz w:val="28"/>
        <w:szCs w:val="28"/>
      </w:rPr>
      <w:fldChar w:fldCharType="begin"/>
    </w:r>
    <w:r>
      <w:rPr>
        <w:rStyle w:val="5"/>
        <w:rFonts w:ascii="宋体" w:hAnsi="宋体" w:cs="宋体"/>
        <w:sz w:val="28"/>
        <w:szCs w:val="28"/>
      </w:rPr>
      <w:instrText xml:space="preserve">PAGE  </w:instrText>
    </w:r>
    <w:r>
      <w:rPr>
        <w:rStyle w:val="5"/>
        <w:rFonts w:ascii="宋体" w:hAnsi="宋体" w:cs="宋体"/>
        <w:sz w:val="28"/>
        <w:szCs w:val="28"/>
      </w:rPr>
      <w:fldChar w:fldCharType="separate"/>
    </w:r>
    <w:r>
      <w:rPr>
        <w:rStyle w:val="5"/>
        <w:rFonts w:ascii="宋体" w:hAnsi="宋体" w:cs="宋体"/>
        <w:sz w:val="28"/>
        <w:szCs w:val="28"/>
      </w:rPr>
      <w:t>1</w:t>
    </w:r>
    <w:r>
      <w:rPr>
        <w:rStyle w:val="5"/>
        <w:rFonts w:ascii="宋体" w:hAnsi="宋体" w:cs="宋体"/>
        <w:sz w:val="28"/>
        <w:szCs w:val="28"/>
      </w:rPr>
      <w:fldChar w:fldCharType="end"/>
    </w:r>
    <w:r>
      <w:rPr>
        <w:rStyle w:val="5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jE0YTBjMzhiNzI4YWEyZGQzMzQ5ZjE4Yjc4MTAifQ=="/>
  </w:docVars>
  <w:rsids>
    <w:rsidRoot w:val="42034718"/>
    <w:rsid w:val="4203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??" w:hAnsi="??" w:eastAsia="宋体" w:cs="??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2024-04-29T08:47:00Z</dcterms:created>
  <dc:creator>注意事项</dc:creator>
  <cp:lastModifiedBy>注意事项</cp:lastModifiedBy>
  <dcterms:modified xsi:type="dcterms:W3CDTF">2024-04-29T08:48:08Z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41F1D1EE7B9A49C09EA30A718731DED7_11</vt:lpwstr>
  </property>
</Properties>
</file>