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44" w:rsidRPr="00C22044" w:rsidRDefault="00C22044" w:rsidP="00C22044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9"/>
          <w:szCs w:val="39"/>
        </w:rPr>
      </w:pPr>
      <w:r w:rsidRPr="00C22044">
        <w:rPr>
          <w:rFonts w:ascii="微软雅黑" w:eastAsia="微软雅黑" w:hAnsi="微软雅黑" w:cs="宋体" w:hint="eastAsia"/>
          <w:b/>
          <w:bCs/>
          <w:color w:val="333333"/>
          <w:kern w:val="36"/>
          <w:sz w:val="39"/>
          <w:szCs w:val="39"/>
        </w:rPr>
        <w:t>关于组织开展省科技创新战略与软科学研究专项验收工作的通知</w:t>
      </w:r>
    </w:p>
    <w:p w:rsidR="00625942" w:rsidRPr="00C22044" w:rsidRDefault="00C22044" w:rsidP="00C22044">
      <w:pPr>
        <w:jc w:val="center"/>
        <w:rPr>
          <w:rFonts w:hint="eastAsia"/>
          <w:sz w:val="30"/>
          <w:szCs w:val="30"/>
        </w:rPr>
      </w:pPr>
      <w:r w:rsidRPr="00C22044">
        <w:rPr>
          <w:rFonts w:hint="eastAsia"/>
          <w:sz w:val="30"/>
          <w:szCs w:val="30"/>
        </w:rPr>
        <w:t>皖科规秘〔</w:t>
      </w:r>
      <w:r w:rsidRPr="00C22044">
        <w:rPr>
          <w:rFonts w:hint="eastAsia"/>
          <w:sz w:val="30"/>
          <w:szCs w:val="30"/>
        </w:rPr>
        <w:t>2023</w:t>
      </w:r>
      <w:r w:rsidRPr="00C22044">
        <w:rPr>
          <w:rFonts w:hint="eastAsia"/>
          <w:sz w:val="30"/>
          <w:szCs w:val="30"/>
        </w:rPr>
        <w:t>〕</w:t>
      </w:r>
      <w:r w:rsidRPr="00C22044">
        <w:rPr>
          <w:rFonts w:hint="eastAsia"/>
          <w:sz w:val="30"/>
          <w:szCs w:val="30"/>
        </w:rPr>
        <w:t>73</w:t>
      </w:r>
      <w:r w:rsidRPr="00C22044">
        <w:rPr>
          <w:rFonts w:hint="eastAsia"/>
          <w:sz w:val="30"/>
          <w:szCs w:val="30"/>
        </w:rPr>
        <w:t>号</w:t>
      </w:r>
    </w:p>
    <w:p w:rsidR="00C22044" w:rsidRDefault="00C22044">
      <w:pPr>
        <w:rPr>
          <w:rFonts w:hint="eastAsia"/>
        </w:rPr>
      </w:pPr>
    </w:p>
    <w:p w:rsidR="00C22044" w:rsidRPr="00C22044" w:rsidRDefault="00C22044" w:rsidP="00C220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各有关单位：</w:t>
      </w:r>
      <w:r w:rsidRPr="00C22044">
        <w:rPr>
          <w:rFonts w:ascii="宋体" w:eastAsia="宋体" w:hAnsi="宋体" w:cs="宋体"/>
          <w:kern w:val="0"/>
          <w:sz w:val="24"/>
          <w:szCs w:val="24"/>
        </w:rPr>
        <w:br/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根据《安徽省科技计划项目验收管理办法》《安徽省科技创新战略与软科学研究专项管理办法》相关规定，为做好2023年度安徽省科技创新战略与软科学研究专项验收工作，现将有关事项通知如下。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一、验收范围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2022年12月底之前到期，尚未结题验收和申请延期的省科技创新战略与软科学研究专项项目，名单见附件。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二、材料报送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网上填报。各项目负责人登录“安徽省科技管理信息系统”（网址：http://kjgl.ahinfo.org.cn）在线填写。项目需要提供验收申请表、合同书盖章扫描件、合同目标完成情况对照表、研究报告、决策咨询报告、经费决算报告（盖单位章或者财务章）和相关研究成果（论文、领导批示、成果应用证明等）附件。</w:t>
      </w:r>
    </w:p>
    <w:p w:rsidR="00C22044" w:rsidRPr="00C22044" w:rsidRDefault="00C22044" w:rsidP="00C2204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审核报送。验收材料分别经承担单位和归口管理部门在线审核后下载打印（验收申请表页需盖章），装订成册（一式五份），于3月27日前报送至省政务服务中心1号大厅省科技厅窗口（地址：合肥市马鞍山路509号），逾期不予受理。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三、组织验收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1.报告查重。省科技厅对项目提交的报告进行查重，对重复率高于（含）20%的项目不予验收。研究报告和决策咨询报告Word版请于3月27日前发送至电子邮箱359834040@qq.com。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验收方式。由省科技厅组织专家进行验收。重点项目验收采取“汇报答辩+专家评审”的方式开展（专家组经听取项目主要负责人报告、审阅验收材料、质询讨论后形成验收意见），会议验收时间、地点和要求将另行通知。一般项目由专家审查书面材料形成验收意见。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3.证书发放。项目验收后，项目负责人按照相关要求做好项目成果网上登记、科技报告提交、验收证书在线填报、归档材料寄送等工作，经核实后发放验收证书。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四、其他事项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1.科研诚信要求。验收工作中出现违背科研诚信要求的，按照相关规定处理。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2.保密要求。验收材料包含涉密内容或敏感信息的，请按保密渠道报送。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3.联系方式：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业务咨询电话：0551-64693625，62651206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省科技网络中心技术支持电话：0551-62654951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省政务服务中心科技厅窗口电话：0551-62999803 </w:t>
      </w:r>
    </w:p>
    <w:p w:rsidR="00C22044" w:rsidRPr="00C22044" w:rsidRDefault="00C22044" w:rsidP="00C22044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</w:t>
      </w:r>
      <w:r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图片 1" descr="http://kjt.ah.gov.cn/assets/images/files2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jt.ah.gov.cn/assets/images/files2/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C22044">
          <w:rPr>
            <w:rFonts w:ascii="宋体" w:eastAsia="宋体" w:hAnsi="宋体" w:cs="宋体" w:hint="eastAsia"/>
            <w:b/>
            <w:bCs/>
            <w:color w:val="FF0000"/>
            <w:kern w:val="0"/>
            <w:sz w:val="24"/>
            <w:szCs w:val="24"/>
          </w:rPr>
          <w:t>待验收项目清单.docx</w:t>
        </w:r>
      </w:hyperlink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安徽省科学技术厅</w:t>
      </w:r>
    </w:p>
    <w:p w:rsidR="00C22044" w:rsidRPr="00C22044" w:rsidRDefault="00C22044" w:rsidP="00C22044">
      <w:pPr>
        <w:widowControl/>
        <w:shd w:val="clear" w:color="auto" w:fill="FFFFFF"/>
        <w:spacing w:after="210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220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2023年2月27日</w:t>
      </w:r>
    </w:p>
    <w:p w:rsidR="00C22044" w:rsidRDefault="00C22044">
      <w:pPr>
        <w:rPr>
          <w:rFonts w:hint="eastAsia"/>
        </w:rPr>
      </w:pPr>
      <w:bookmarkStart w:id="0" w:name="_GoBack"/>
      <w:bookmarkEnd w:id="0"/>
    </w:p>
    <w:p w:rsidR="00C22044" w:rsidRDefault="00C22044">
      <w:pPr>
        <w:rPr>
          <w:rFonts w:hint="eastAsia"/>
        </w:rPr>
      </w:pPr>
    </w:p>
    <w:p w:rsidR="00C22044" w:rsidRDefault="00C22044">
      <w:pPr>
        <w:rPr>
          <w:rFonts w:hint="eastAsia"/>
        </w:rPr>
      </w:pPr>
    </w:p>
    <w:p w:rsidR="00C22044" w:rsidRDefault="00C22044">
      <w:pPr>
        <w:rPr>
          <w:rFonts w:hint="eastAsia"/>
        </w:rPr>
      </w:pPr>
    </w:p>
    <w:p w:rsidR="00C22044" w:rsidRDefault="00C22044"/>
    <w:sectPr w:rsidR="00C2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11"/>
    <w:rsid w:val="00066A9C"/>
    <w:rsid w:val="00625942"/>
    <w:rsid w:val="008F5311"/>
    <w:rsid w:val="00C2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220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20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2204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2204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22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204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2204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22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220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20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2204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2204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22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2204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2204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22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jt.ah.gov.cn/group5/M00/05/70/wKg8v2P8ggaAfvz5AAChxKKuBkY78.doc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黄江胜</dc:creator>
  <cp:keywords/>
  <dc:description/>
  <cp:lastModifiedBy>黄江胜</cp:lastModifiedBy>
  <cp:revision>2</cp:revision>
  <dcterms:created xsi:type="dcterms:W3CDTF">2023-03-02T03:22:00Z</dcterms:created>
  <dcterms:modified xsi:type="dcterms:W3CDTF">2023-03-02T03:23:00Z</dcterms:modified>
</cp:coreProperties>
</file>