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A6198"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 w14:paraId="7D9D4E22">
      <w:pPr>
        <w:jc w:val="center"/>
        <w:rPr>
          <w:rFonts w:hint="eastAsia" w:ascii="方正小标宋简体" w:hAnsi="方正小标宋简体" w:eastAsia="方正小标宋简体" w:cs="方正小标宋简体"/>
          <w:sz w:val="21"/>
          <w:szCs w:val="21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2025年度安徽省科学技术奖拟提名项目和人选</w:t>
      </w:r>
    </w:p>
    <w:p w14:paraId="764120E3">
      <w:pPr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</w:pPr>
    </w:p>
    <w:tbl>
      <w:tblPr>
        <w:tblStyle w:val="3"/>
        <w:tblW w:w="16581" w:type="dxa"/>
        <w:tblInd w:w="-11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"/>
        <w:gridCol w:w="600"/>
        <w:gridCol w:w="2025"/>
        <w:gridCol w:w="5150"/>
        <w:gridCol w:w="4108"/>
        <w:gridCol w:w="1754"/>
        <w:gridCol w:w="1634"/>
        <w:gridCol w:w="1268"/>
        <w:gridCol w:w="6"/>
      </w:tblGrid>
      <w:tr w14:paraId="750C1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6" w:type="dxa"/>
        </w:trPr>
        <w:tc>
          <w:tcPr>
            <w:tcW w:w="600" w:type="dxa"/>
            <w:vAlign w:val="center"/>
          </w:tcPr>
          <w:p w14:paraId="593061FC">
            <w:pPr>
              <w:jc w:val="center"/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小标宋简体" w:cs="Times New Roman"/>
                <w:sz w:val="21"/>
                <w:szCs w:val="21"/>
                <w:lang w:val="en-US" w:eastAsia="zh-CN"/>
              </w:rPr>
              <w:br w:type="page"/>
            </w: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025" w:type="dxa"/>
            <w:vAlign w:val="center"/>
          </w:tcPr>
          <w:p w14:paraId="7D2792AB">
            <w:pPr>
              <w:jc w:val="center"/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5150" w:type="dxa"/>
            <w:shd w:val="clear" w:color="auto" w:fill="auto"/>
            <w:vAlign w:val="center"/>
          </w:tcPr>
          <w:p w14:paraId="181950C8">
            <w:pPr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拟提名者</w:t>
            </w:r>
          </w:p>
        </w:tc>
        <w:tc>
          <w:tcPr>
            <w:tcW w:w="4108" w:type="dxa"/>
            <w:shd w:val="clear" w:color="auto" w:fill="auto"/>
            <w:vAlign w:val="center"/>
          </w:tcPr>
          <w:p w14:paraId="05685B46">
            <w:pPr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主要知识产权和标准规范等目录</w:t>
            </w:r>
          </w:p>
        </w:tc>
        <w:tc>
          <w:tcPr>
            <w:tcW w:w="1754" w:type="dxa"/>
            <w:shd w:val="clear" w:color="auto" w:fill="auto"/>
            <w:vAlign w:val="center"/>
          </w:tcPr>
          <w:p w14:paraId="3F1AA625">
            <w:pPr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主要完成单位</w:t>
            </w:r>
          </w:p>
        </w:tc>
        <w:tc>
          <w:tcPr>
            <w:tcW w:w="1634" w:type="dxa"/>
            <w:shd w:val="clear" w:color="auto" w:fill="auto"/>
            <w:vAlign w:val="center"/>
          </w:tcPr>
          <w:p w14:paraId="4278954A">
            <w:pPr>
              <w:jc w:val="center"/>
              <w:rPr>
                <w:rFonts w:hint="default" w:ascii="Times New Roman" w:hAnsi="Times New Roman" w:eastAsia="方正黑体_GBK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主要完成人</w:t>
            </w:r>
          </w:p>
        </w:tc>
        <w:tc>
          <w:tcPr>
            <w:tcW w:w="1274" w:type="dxa"/>
            <w:gridSpan w:val="2"/>
            <w:vAlign w:val="center"/>
          </w:tcPr>
          <w:p w14:paraId="67F9226E">
            <w:pPr>
              <w:jc w:val="center"/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提名</w:t>
            </w:r>
            <w:r>
              <w:rPr>
                <w:rFonts w:hint="eastAsia" w:ascii="Times New Roman" w:hAnsi="Times New Roman" w:eastAsia="方正黑体_GBK" w:cs="Times New Roman"/>
                <w:sz w:val="21"/>
                <w:szCs w:val="21"/>
                <w:vertAlign w:val="baseline"/>
                <w:lang w:val="en-US" w:eastAsia="zh-CN"/>
              </w:rPr>
              <w:t>奖种</w:t>
            </w:r>
          </w:p>
        </w:tc>
      </w:tr>
      <w:tr w14:paraId="3B95E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6" w:type="dxa"/>
          <w:trHeight w:val="5402" w:hRule="atLeast"/>
        </w:trPr>
        <w:tc>
          <w:tcPr>
            <w:tcW w:w="636" w:type="dxa"/>
            <w:gridSpan w:val="2"/>
            <w:vAlign w:val="center"/>
          </w:tcPr>
          <w:p w14:paraId="6DBACEC5"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025" w:type="dxa"/>
            <w:vAlign w:val="center"/>
          </w:tcPr>
          <w:p w14:paraId="38E8E5AC"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汽车多车型柔性制造关键装备与可靠运行技术及应用</w:t>
            </w:r>
          </w:p>
        </w:tc>
        <w:tc>
          <w:tcPr>
            <w:tcW w:w="5150" w:type="dxa"/>
            <w:vAlign w:val="center"/>
          </w:tcPr>
          <w:p w14:paraId="2235E380">
            <w:pPr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/>
                <w:bCs/>
              </w:rPr>
              <w:t>芜湖市科技局</w:t>
            </w:r>
            <w:bookmarkStart w:id="0" w:name="_GoBack"/>
            <w:bookmarkEnd w:id="0"/>
          </w:p>
        </w:tc>
        <w:tc>
          <w:tcPr>
            <w:tcW w:w="4108" w:type="dxa"/>
            <w:vAlign w:val="center"/>
          </w:tcPr>
          <w:p w14:paraId="235D7DFB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1、发明专利(国内)：一种多车型钣金件定位搬运设备</w:t>
            </w:r>
          </w:p>
          <w:p w14:paraId="27E35C40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2、发明专利(国内)：一种白车身总拼切换机构</w:t>
            </w:r>
          </w:p>
          <w:p w14:paraId="7516907B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3、发明专利(国内)：一种白车身输送装置及输送方法</w:t>
            </w:r>
          </w:p>
          <w:p w14:paraId="7B37B35F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4、发明专利(国内)：一种用于积放式输送链吊 具的自动锁紧或解锁装置</w:t>
            </w:r>
          </w:p>
          <w:p w14:paraId="312507BB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5、发明专利(国内)：一种工业机器人用关节减 速器故障数据预处理方法</w:t>
            </w:r>
          </w:p>
          <w:p w14:paraId="5FB854BE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6、发明专利(国内)：一种焊装机器人的切换盘 防护机构及其使用方法</w:t>
            </w:r>
          </w:p>
          <w:p w14:paraId="6963FCD4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7、发明专利(国内)：白车身钣金件自动定位设备</w:t>
            </w:r>
          </w:p>
          <w:p w14:paraId="45DCDCF9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8、发明专利(国内)：一种导向机构</w:t>
            </w:r>
          </w:p>
          <w:p w14:paraId="363D7283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9、发明专利(国内)：一种压合模机器人抓取机构</w:t>
            </w:r>
          </w:p>
          <w:p w14:paraId="0614381C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10、发明专利(国内)：一种积放式送料机链条松紧调节装置</w:t>
            </w:r>
          </w:p>
        </w:tc>
        <w:tc>
          <w:tcPr>
            <w:tcW w:w="1754" w:type="dxa"/>
            <w:vAlign w:val="center"/>
          </w:tcPr>
          <w:p w14:paraId="67BB246C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安徽瑞祥工业有限公司、安徽工程大学、奇瑞汽车股份有限公司、南京理工大学</w:t>
            </w:r>
          </w:p>
        </w:tc>
        <w:tc>
          <w:tcPr>
            <w:tcW w:w="1634" w:type="dxa"/>
            <w:vAlign w:val="center"/>
          </w:tcPr>
          <w:p w14:paraId="53F0284D">
            <w:pPr>
              <w:numPr>
                <w:ilvl w:val="0"/>
                <w:numId w:val="0"/>
              </w:numPr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刘会丙、刘志博、马庭松、刘泽军、赵转哲、赵孝礼、叶朝国</w:t>
            </w:r>
          </w:p>
        </w:tc>
        <w:tc>
          <w:tcPr>
            <w:tcW w:w="1268" w:type="dxa"/>
            <w:vAlign w:val="center"/>
          </w:tcPr>
          <w:p w14:paraId="0B4E21A6">
            <w:pPr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vertAlign w:val="baseline"/>
                <w:lang w:val="en-US" w:eastAsia="zh-CN"/>
              </w:rPr>
              <w:t>科学技术进步奖</w:t>
            </w:r>
          </w:p>
        </w:tc>
      </w:tr>
    </w:tbl>
    <w:p w14:paraId="4E1B66F1">
      <w:pPr>
        <w:jc w:val="both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sectPr>
      <w:pgSz w:w="16838" w:h="11906" w:orient="landscape"/>
      <w:pgMar w:top="57" w:right="1440" w:bottom="113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929F2"/>
    <w:rsid w:val="082C6802"/>
    <w:rsid w:val="0D8F0BA9"/>
    <w:rsid w:val="13E95FBD"/>
    <w:rsid w:val="19B8778A"/>
    <w:rsid w:val="19E16AFC"/>
    <w:rsid w:val="1DE35127"/>
    <w:rsid w:val="22A563A4"/>
    <w:rsid w:val="28511FFD"/>
    <w:rsid w:val="37075BAF"/>
    <w:rsid w:val="40544621"/>
    <w:rsid w:val="43DC1B2A"/>
    <w:rsid w:val="487B3C55"/>
    <w:rsid w:val="50795EBC"/>
    <w:rsid w:val="560878FB"/>
    <w:rsid w:val="65C65365"/>
    <w:rsid w:val="66B16596"/>
    <w:rsid w:val="6B3A5B2D"/>
    <w:rsid w:val="70923502"/>
    <w:rsid w:val="78095292"/>
    <w:rsid w:val="7A38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417</Words>
  <Characters>421</Characters>
  <Lines>0</Lines>
  <Paragraphs>0</Paragraphs>
  <TotalTime>0</TotalTime>
  <ScaleCrop>false</ScaleCrop>
  <LinksUpToDate>false</LinksUpToDate>
  <CharactersWithSpaces>424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2026-09-02T01:50:00Z</dcterms:created>
  <dc:creator>Administrator</dc:creator>
  <cp:lastModifiedBy>学习</cp:lastModifiedBy>
  <dcterms:modified xsi:type="dcterms:W3CDTF">2026-09-11T09:35:54Z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eyJoZGlkIjoiYTkzM2UyYzBlNmZjYjg2MGNjY2NhZTc5NjgzMWE5ZjUiLCJ1c2VySWQiOiI4MjExNzUyNTgifQ==</vt:lpwstr>
  </property>
  <property fmtid="{D5CDD505-2E9C-101B-9397-08002B2CF9AE}" pid="4" name="ICV">
    <vt:lpwstr>872C757521C34C999122F8932493ED41_13</vt:lpwstr>
  </property>
</Properties>
</file>