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89" w:rsidRPr="0090041F" w:rsidRDefault="00530489">
      <w:pPr>
        <w:pStyle w:val="a7"/>
        <w:spacing w:before="0" w:beforeAutospacing="0" w:after="0" w:afterAutospacing="0" w:line="375" w:lineRule="atLeast"/>
        <w:rPr>
          <w:rFonts w:ascii="方正黑体_GBK" w:eastAsia="方正黑体_GBK" w:cs="方正黑体_GBK"/>
          <w:sz w:val="28"/>
          <w:szCs w:val="28"/>
        </w:rPr>
      </w:pPr>
      <w:r w:rsidRPr="0090041F">
        <w:rPr>
          <w:rFonts w:ascii="方正黑体_GBK" w:eastAsia="方正黑体_GBK" w:cs="方正黑体_GBK" w:hint="eastAsia"/>
          <w:sz w:val="28"/>
          <w:szCs w:val="28"/>
        </w:rPr>
        <w:t>附件</w:t>
      </w:r>
      <w:r w:rsidRPr="0090041F">
        <w:rPr>
          <w:rFonts w:ascii="方正黑体_GBK" w:eastAsia="方正黑体_GBK" w:cs="方正黑体_GBK"/>
          <w:sz w:val="28"/>
          <w:szCs w:val="28"/>
        </w:rPr>
        <w:t>2</w:t>
      </w:r>
    </w:p>
    <w:p w:rsidR="00530489" w:rsidRDefault="00530489">
      <w:pPr>
        <w:pStyle w:val="a7"/>
        <w:spacing w:before="0" w:beforeAutospacing="0" w:after="0" w:afterAutospacing="0" w:line="375" w:lineRule="atLeast"/>
        <w:jc w:val="center"/>
        <w:rPr>
          <w:rFonts w:ascii="微软雅黑" w:eastAsia="微软雅黑" w:hAnsi="微软雅黑" w:cs="Times New Roman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第一届安徽省科技成果转移转化大赛科技成果</w:t>
      </w:r>
    </w:p>
    <w:p w:rsidR="00530489" w:rsidRDefault="00530489">
      <w:pPr>
        <w:pStyle w:val="a7"/>
        <w:spacing w:before="0" w:beforeAutospacing="0" w:after="0" w:afterAutospacing="0" w:line="375" w:lineRule="atLeast"/>
        <w:jc w:val="center"/>
        <w:rPr>
          <w:rFonts w:ascii="微软雅黑" w:eastAsia="微软雅黑" w:hAnsi="微软雅黑" w:cs="Times New Roman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情况登记表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824"/>
        <w:gridCol w:w="226"/>
        <w:gridCol w:w="1660"/>
        <w:gridCol w:w="949"/>
        <w:gridCol w:w="43"/>
        <w:gridCol w:w="1800"/>
        <w:gridCol w:w="43"/>
        <w:gridCol w:w="850"/>
        <w:gridCol w:w="1664"/>
      </w:tblGrid>
      <w:tr w:rsidR="00530489" w:rsidTr="0090041F">
        <w:trPr>
          <w:trHeight w:val="448"/>
          <w:jc w:val="center"/>
        </w:trPr>
        <w:tc>
          <w:tcPr>
            <w:tcW w:w="9072" w:type="dxa"/>
            <w:gridSpan w:val="10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b/>
                <w:bCs/>
              </w:rPr>
            </w:pPr>
            <w:r w:rsidRPr="00C94AF2">
              <w:rPr>
                <w:rFonts w:hint="eastAsia"/>
                <w:b/>
                <w:bCs/>
              </w:rPr>
              <w:t>一、基本情况</w:t>
            </w:r>
          </w:p>
        </w:tc>
      </w:tr>
      <w:tr w:rsidR="00530489" w:rsidTr="0090041F">
        <w:trPr>
          <w:trHeight w:val="978"/>
          <w:jc w:val="center"/>
        </w:trPr>
        <w:tc>
          <w:tcPr>
            <w:tcW w:w="2063" w:type="dxa"/>
            <w:gridSpan w:val="3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成果名称</w:t>
            </w:r>
          </w:p>
        </w:tc>
        <w:tc>
          <w:tcPr>
            <w:tcW w:w="7009" w:type="dxa"/>
            <w:gridSpan w:val="7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</w:p>
        </w:tc>
      </w:tr>
      <w:tr w:rsidR="00530489" w:rsidTr="0090041F">
        <w:trPr>
          <w:trHeight w:val="978"/>
          <w:jc w:val="center"/>
        </w:trPr>
        <w:tc>
          <w:tcPr>
            <w:tcW w:w="2063" w:type="dxa"/>
            <w:gridSpan w:val="3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完成单位</w:t>
            </w:r>
          </w:p>
        </w:tc>
        <w:tc>
          <w:tcPr>
            <w:tcW w:w="2652" w:type="dxa"/>
            <w:gridSpan w:val="3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完成时间</w:t>
            </w:r>
          </w:p>
        </w:tc>
        <w:tc>
          <w:tcPr>
            <w:tcW w:w="2514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</w:p>
        </w:tc>
      </w:tr>
      <w:tr w:rsidR="00530489" w:rsidTr="0090041F">
        <w:trPr>
          <w:trHeight w:val="731"/>
          <w:jc w:val="center"/>
        </w:trPr>
        <w:tc>
          <w:tcPr>
            <w:tcW w:w="1013" w:type="dxa"/>
            <w:vMerge w:val="restart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完成人信息</w:t>
            </w:r>
          </w:p>
        </w:tc>
        <w:tc>
          <w:tcPr>
            <w:tcW w:w="1050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学院</w:t>
            </w:r>
          </w:p>
        </w:tc>
        <w:tc>
          <w:tcPr>
            <w:tcW w:w="1843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职称</w:t>
            </w:r>
          </w:p>
        </w:tc>
        <w:tc>
          <w:tcPr>
            <w:tcW w:w="1664" w:type="dxa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</w:p>
        </w:tc>
      </w:tr>
      <w:tr w:rsidR="00530489" w:rsidTr="0090041F">
        <w:trPr>
          <w:trHeight w:val="704"/>
          <w:jc w:val="center"/>
        </w:trPr>
        <w:tc>
          <w:tcPr>
            <w:tcW w:w="1013" w:type="dxa"/>
            <w:vMerge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职务</w:t>
            </w:r>
          </w:p>
        </w:tc>
        <w:tc>
          <w:tcPr>
            <w:tcW w:w="1660" w:type="dxa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</w:pPr>
            <w:r w:rsidRPr="00C94AF2">
              <w:t>Email</w:t>
            </w:r>
          </w:p>
        </w:tc>
        <w:tc>
          <w:tcPr>
            <w:tcW w:w="1664" w:type="dxa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</w:pPr>
          </w:p>
        </w:tc>
      </w:tr>
      <w:tr w:rsidR="00530489" w:rsidTr="0090041F">
        <w:trPr>
          <w:trHeight w:val="731"/>
          <w:jc w:val="center"/>
        </w:trPr>
        <w:tc>
          <w:tcPr>
            <w:tcW w:w="1013" w:type="dxa"/>
            <w:vMerge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通讯地址</w:t>
            </w:r>
          </w:p>
        </w:tc>
        <w:tc>
          <w:tcPr>
            <w:tcW w:w="7009" w:type="dxa"/>
            <w:gridSpan w:val="7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</w:p>
        </w:tc>
      </w:tr>
      <w:tr w:rsidR="00530489" w:rsidTr="0090041F">
        <w:trPr>
          <w:trHeight w:val="1554"/>
          <w:jc w:val="center"/>
        </w:trPr>
        <w:tc>
          <w:tcPr>
            <w:tcW w:w="2063" w:type="dxa"/>
            <w:gridSpan w:val="3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团队成员</w:t>
            </w:r>
          </w:p>
        </w:tc>
        <w:tc>
          <w:tcPr>
            <w:tcW w:w="7009" w:type="dxa"/>
            <w:gridSpan w:val="7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rPr>
                <w:rFonts w:cs="Times New Roman"/>
              </w:rPr>
            </w:pPr>
            <w:r w:rsidRPr="00C94AF2">
              <w:rPr>
                <w:rFonts w:hint="eastAsia"/>
              </w:rPr>
              <w:t>姓名、职务、学历等信息</w:t>
            </w:r>
          </w:p>
        </w:tc>
      </w:tr>
      <w:tr w:rsidR="00530489" w:rsidTr="0090041F">
        <w:trPr>
          <w:trHeight w:val="2114"/>
          <w:jc w:val="center"/>
        </w:trPr>
        <w:tc>
          <w:tcPr>
            <w:tcW w:w="2063" w:type="dxa"/>
            <w:gridSpan w:val="3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成果形式</w:t>
            </w:r>
          </w:p>
        </w:tc>
        <w:tc>
          <w:tcPr>
            <w:tcW w:w="2652" w:type="dxa"/>
            <w:gridSpan w:val="3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□新技术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□新工艺</w:t>
            </w:r>
            <w:r w:rsidRPr="00C94AF2">
              <w:t xml:space="preserve">     </w:t>
            </w:r>
            <w:r w:rsidRPr="00C94AF2">
              <w:rPr>
                <w:rFonts w:hint="eastAsia"/>
              </w:rPr>
              <w:t>□新产品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□新材料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□新装备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□新品种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□其他</w:t>
            </w:r>
          </w:p>
        </w:tc>
        <w:tc>
          <w:tcPr>
            <w:tcW w:w="1843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成熟程度</w:t>
            </w:r>
          </w:p>
        </w:tc>
        <w:tc>
          <w:tcPr>
            <w:tcW w:w="2514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□研制</w:t>
            </w:r>
            <w:r w:rsidRPr="00C94AF2">
              <w:t xml:space="preserve">    </w:t>
            </w:r>
            <w:r w:rsidRPr="00C94AF2">
              <w:rPr>
                <w:rFonts w:hint="eastAsia"/>
              </w:rPr>
              <w:t>□试生产</w:t>
            </w:r>
            <w:r w:rsidRPr="00C94AF2">
              <w:t xml:space="preserve">      </w:t>
            </w:r>
            <w:r w:rsidRPr="00C94AF2">
              <w:rPr>
                <w:rFonts w:hint="eastAsia"/>
              </w:rPr>
              <w:t>□小批量生产</w:t>
            </w:r>
            <w:r w:rsidRPr="00C94AF2">
              <w:t xml:space="preserve"> </w:t>
            </w:r>
            <w:r w:rsidRPr="00C94AF2">
              <w:rPr>
                <w:rFonts w:hint="eastAsia"/>
              </w:rPr>
              <w:t>□批量生产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□其他</w:t>
            </w:r>
          </w:p>
        </w:tc>
      </w:tr>
      <w:tr w:rsidR="00530489" w:rsidTr="0090041F">
        <w:trPr>
          <w:trHeight w:val="986"/>
          <w:jc w:val="center"/>
        </w:trPr>
        <w:tc>
          <w:tcPr>
            <w:tcW w:w="2063" w:type="dxa"/>
            <w:gridSpan w:val="3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应用产业领域</w:t>
            </w:r>
          </w:p>
        </w:tc>
        <w:tc>
          <w:tcPr>
            <w:tcW w:w="7009" w:type="dxa"/>
            <w:gridSpan w:val="7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</w:pPr>
            <w:r w:rsidRPr="00C94AF2">
              <w:rPr>
                <w:rFonts w:hint="eastAsia"/>
              </w:rPr>
              <w:t>□信息技术</w:t>
            </w:r>
            <w:r w:rsidRPr="00C94AF2">
              <w:t xml:space="preserve">   </w:t>
            </w:r>
            <w:r w:rsidRPr="00C94AF2">
              <w:rPr>
                <w:rFonts w:hint="eastAsia"/>
              </w:rPr>
              <w:t>□新能源</w:t>
            </w:r>
            <w:r w:rsidRPr="00C94AF2">
              <w:t xml:space="preserve">    </w:t>
            </w:r>
            <w:r w:rsidRPr="00C94AF2">
              <w:rPr>
                <w:rFonts w:hint="eastAsia"/>
              </w:rPr>
              <w:t>□新材料</w:t>
            </w:r>
            <w:r w:rsidRPr="00C94AF2">
              <w:t xml:space="preserve">   </w:t>
            </w:r>
            <w:r w:rsidRPr="00C94AF2">
              <w:rPr>
                <w:rFonts w:hint="eastAsia"/>
              </w:rPr>
              <w:t>□生物医药</w:t>
            </w:r>
            <w:r w:rsidRPr="00C94AF2">
              <w:t xml:space="preserve">   </w:t>
            </w:r>
            <w:r w:rsidRPr="00C94AF2">
              <w:rPr>
                <w:rFonts w:hint="eastAsia"/>
              </w:rPr>
              <w:t>□节能环保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□智能制造</w:t>
            </w:r>
            <w:r w:rsidRPr="00C94AF2">
              <w:t xml:space="preserve">   </w:t>
            </w:r>
            <w:r w:rsidRPr="00C94AF2">
              <w:rPr>
                <w:rFonts w:hint="eastAsia"/>
              </w:rPr>
              <w:t>□其他</w:t>
            </w:r>
            <w:r w:rsidRPr="00C94AF2">
              <w:t xml:space="preserve">  </w:t>
            </w:r>
          </w:p>
        </w:tc>
      </w:tr>
      <w:tr w:rsidR="00530489" w:rsidTr="0090041F">
        <w:trPr>
          <w:trHeight w:val="2326"/>
          <w:jc w:val="center"/>
        </w:trPr>
        <w:tc>
          <w:tcPr>
            <w:tcW w:w="2063" w:type="dxa"/>
            <w:gridSpan w:val="3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发明专利</w:t>
            </w:r>
          </w:p>
        </w:tc>
        <w:tc>
          <w:tcPr>
            <w:tcW w:w="2609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rPr>
                <w:rFonts w:cs="Times New Roman"/>
              </w:rPr>
            </w:pPr>
            <w:r w:rsidRPr="00C94AF2">
              <w:rPr>
                <w:rFonts w:hint="eastAsia"/>
              </w:rPr>
              <w:t>在申请发明专利</w:t>
            </w:r>
            <w:r w:rsidRPr="00C94AF2">
              <w:rPr>
                <w:u w:val="single"/>
              </w:rPr>
              <w:t xml:space="preserve">   </w:t>
            </w:r>
            <w:r w:rsidRPr="00C94AF2">
              <w:rPr>
                <w:rFonts w:hint="eastAsia"/>
              </w:rPr>
              <w:t>项</w:t>
            </w:r>
          </w:p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rPr>
                <w:rFonts w:cs="Times New Roman"/>
              </w:rPr>
            </w:pPr>
            <w:r w:rsidRPr="00C94AF2">
              <w:rPr>
                <w:rFonts w:hint="eastAsia"/>
              </w:rPr>
              <w:t>已授权发明专利</w:t>
            </w:r>
            <w:r w:rsidRPr="00C94AF2">
              <w:rPr>
                <w:u w:val="single"/>
              </w:rPr>
              <w:t xml:space="preserve">   </w:t>
            </w:r>
            <w:r w:rsidRPr="00C94AF2">
              <w:rPr>
                <w:rFonts w:hint="eastAsia"/>
              </w:rPr>
              <w:t>项</w:t>
            </w:r>
          </w:p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</w:pPr>
            <w:r w:rsidRPr="00C94AF2">
              <w:rPr>
                <w:rFonts w:hint="eastAsia"/>
              </w:rPr>
              <w:t>专利号</w:t>
            </w:r>
            <w:r w:rsidRPr="00C94AF2">
              <w:rPr>
                <w:u w:val="single"/>
              </w:rPr>
              <w:t xml:space="preserve">               </w:t>
            </w:r>
            <w:r w:rsidRPr="00C94AF2">
              <w:t xml:space="preserve">      </w:t>
            </w:r>
          </w:p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</w:pPr>
            <w:r w:rsidRPr="00C94AF2">
              <w:rPr>
                <w:rFonts w:hint="eastAsia"/>
              </w:rPr>
              <w:t>专利号</w:t>
            </w:r>
            <w:r w:rsidRPr="00C94AF2">
              <w:rPr>
                <w:u w:val="single"/>
              </w:rPr>
              <w:t xml:space="preserve">               </w:t>
            </w:r>
            <w:r w:rsidRPr="00C94AF2">
              <w:t xml:space="preserve">   </w:t>
            </w:r>
          </w:p>
        </w:tc>
        <w:tc>
          <w:tcPr>
            <w:tcW w:w="1843" w:type="dxa"/>
            <w:gridSpan w:val="2"/>
            <w:vAlign w:val="center"/>
          </w:tcPr>
          <w:p w:rsidR="00530489" w:rsidRPr="00C94AF2" w:rsidRDefault="00530489" w:rsidP="001B4563">
            <w:pPr>
              <w:pStyle w:val="a7"/>
              <w:spacing w:before="0" w:beforeAutospacing="0" w:after="0" w:afterAutospacing="0" w:line="375" w:lineRule="atLeast"/>
              <w:ind w:firstLineChars="150" w:firstLine="360"/>
              <w:rPr>
                <w:rFonts w:cs="Times New Roman"/>
              </w:rPr>
            </w:pPr>
            <w:r w:rsidRPr="00C94AF2">
              <w:rPr>
                <w:rFonts w:hint="eastAsia"/>
              </w:rPr>
              <w:t>合作方式</w:t>
            </w:r>
          </w:p>
        </w:tc>
        <w:tc>
          <w:tcPr>
            <w:tcW w:w="2557" w:type="dxa"/>
            <w:gridSpan w:val="3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rPr>
                <w:rFonts w:cs="Times New Roman"/>
              </w:rPr>
            </w:pPr>
            <w:r w:rsidRPr="00C94AF2">
              <w:rPr>
                <w:rFonts w:hint="eastAsia"/>
              </w:rPr>
              <w:t>□技术转让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□技术开发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□技术咨询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□技术服务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□技术入股</w:t>
            </w:r>
            <w:r w:rsidRPr="00C94AF2">
              <w:t xml:space="preserve">  </w:t>
            </w:r>
            <w:r w:rsidRPr="00C94AF2">
              <w:rPr>
                <w:rFonts w:hint="eastAsia"/>
              </w:rPr>
              <w:t>□共建载体□其他</w:t>
            </w:r>
            <w:bookmarkStart w:id="0" w:name="_GoBack"/>
            <w:bookmarkEnd w:id="0"/>
          </w:p>
        </w:tc>
      </w:tr>
      <w:tr w:rsidR="00530489" w:rsidTr="0090041F">
        <w:trPr>
          <w:trHeight w:val="769"/>
          <w:jc w:val="center"/>
        </w:trPr>
        <w:tc>
          <w:tcPr>
            <w:tcW w:w="9072" w:type="dxa"/>
            <w:gridSpan w:val="10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b/>
                <w:bCs/>
              </w:rPr>
            </w:pPr>
            <w:r w:rsidRPr="00C94AF2">
              <w:rPr>
                <w:rFonts w:hint="eastAsia"/>
                <w:b/>
                <w:bCs/>
              </w:rPr>
              <w:lastRenderedPageBreak/>
              <w:t>二、成果简介</w:t>
            </w:r>
          </w:p>
        </w:tc>
      </w:tr>
      <w:tr w:rsidR="00530489" w:rsidTr="0090041F">
        <w:trPr>
          <w:trHeight w:val="3564"/>
          <w:jc w:val="center"/>
        </w:trPr>
        <w:tc>
          <w:tcPr>
            <w:tcW w:w="1837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综合介绍</w:t>
            </w:r>
          </w:p>
        </w:tc>
        <w:tc>
          <w:tcPr>
            <w:tcW w:w="7235" w:type="dxa"/>
            <w:gridSpan w:val="8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b/>
                <w:bCs/>
              </w:rPr>
            </w:pPr>
          </w:p>
        </w:tc>
      </w:tr>
      <w:tr w:rsidR="00530489" w:rsidTr="0090041F">
        <w:trPr>
          <w:trHeight w:val="3256"/>
          <w:jc w:val="center"/>
        </w:trPr>
        <w:tc>
          <w:tcPr>
            <w:tcW w:w="1837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创新要点</w:t>
            </w:r>
          </w:p>
        </w:tc>
        <w:tc>
          <w:tcPr>
            <w:tcW w:w="7235" w:type="dxa"/>
            <w:gridSpan w:val="8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b/>
                <w:bCs/>
              </w:rPr>
            </w:pPr>
          </w:p>
        </w:tc>
      </w:tr>
      <w:tr w:rsidR="00530489" w:rsidTr="0090041F">
        <w:trPr>
          <w:trHeight w:val="2789"/>
          <w:jc w:val="center"/>
        </w:trPr>
        <w:tc>
          <w:tcPr>
            <w:tcW w:w="1837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技术指标</w:t>
            </w:r>
          </w:p>
        </w:tc>
        <w:tc>
          <w:tcPr>
            <w:tcW w:w="7235" w:type="dxa"/>
            <w:gridSpan w:val="8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b/>
                <w:bCs/>
              </w:rPr>
            </w:pPr>
          </w:p>
        </w:tc>
      </w:tr>
      <w:tr w:rsidR="00530489" w:rsidTr="0090041F">
        <w:trPr>
          <w:trHeight w:val="2811"/>
          <w:jc w:val="center"/>
        </w:trPr>
        <w:tc>
          <w:tcPr>
            <w:tcW w:w="1837" w:type="dxa"/>
            <w:gridSpan w:val="2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</w:rPr>
            </w:pPr>
            <w:r w:rsidRPr="00C94AF2">
              <w:rPr>
                <w:rFonts w:hint="eastAsia"/>
              </w:rPr>
              <w:t>其他说明</w:t>
            </w:r>
          </w:p>
        </w:tc>
        <w:tc>
          <w:tcPr>
            <w:tcW w:w="7235" w:type="dxa"/>
            <w:gridSpan w:val="8"/>
            <w:vAlign w:val="center"/>
          </w:tcPr>
          <w:p w:rsidR="00530489" w:rsidRPr="00C94AF2" w:rsidRDefault="00530489" w:rsidP="00C94AF2">
            <w:pPr>
              <w:pStyle w:val="a7"/>
              <w:spacing w:before="0" w:beforeAutospacing="0" w:after="0" w:afterAutospacing="0" w:line="375" w:lineRule="atLeast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530489" w:rsidRDefault="00530489">
      <w:pPr>
        <w:pStyle w:val="a7"/>
        <w:spacing w:before="0" w:beforeAutospacing="0" w:after="0" w:afterAutospacing="0" w:line="375" w:lineRule="atLeast"/>
        <w:rPr>
          <w:rFonts w:cs="Times New Roman"/>
        </w:rPr>
      </w:pPr>
      <w:r>
        <w:rPr>
          <w:rFonts w:hint="eastAsia"/>
          <w:sz w:val="28"/>
          <w:szCs w:val="28"/>
        </w:rPr>
        <w:t>注：每个成果请附</w:t>
      </w:r>
      <w:r>
        <w:rPr>
          <w:sz w:val="28"/>
          <w:szCs w:val="28"/>
        </w:rPr>
        <w:t>2-3</w:t>
      </w:r>
      <w:r>
        <w:rPr>
          <w:rFonts w:hint="eastAsia"/>
          <w:sz w:val="28"/>
          <w:szCs w:val="28"/>
        </w:rPr>
        <w:t>张图片。</w:t>
      </w:r>
    </w:p>
    <w:sectPr w:rsidR="00530489" w:rsidSect="0090041F">
      <w:footerReference w:type="default" r:id="rId7"/>
      <w:pgSz w:w="11906" w:h="16838"/>
      <w:pgMar w:top="1440" w:right="1800" w:bottom="1440" w:left="1800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EA" w:rsidRDefault="005A6B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6BEA" w:rsidRDefault="005A6B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89" w:rsidRPr="0090041F" w:rsidRDefault="00530489" w:rsidP="00DF0D55">
    <w:pPr>
      <w:pStyle w:val="a5"/>
      <w:framePr w:wrap="auto" w:vAnchor="text" w:hAnchor="margin" w:xAlign="outside" w:y="1"/>
      <w:rPr>
        <w:rStyle w:val="aa"/>
        <w:rFonts w:ascii="方正仿宋_GBK" w:eastAsia="方正仿宋_GBK" w:cs="Times New Roman"/>
        <w:sz w:val="28"/>
        <w:szCs w:val="28"/>
      </w:rPr>
    </w:pPr>
  </w:p>
  <w:p w:rsidR="00530489" w:rsidRDefault="00530489" w:rsidP="0090041F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EA" w:rsidRDefault="005A6B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6BEA" w:rsidRDefault="005A6B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8F4"/>
    <w:rsid w:val="00000ACA"/>
    <w:rsid w:val="00016A04"/>
    <w:rsid w:val="0003235A"/>
    <w:rsid w:val="00033610"/>
    <w:rsid w:val="00033A27"/>
    <w:rsid w:val="0004040E"/>
    <w:rsid w:val="000423A9"/>
    <w:rsid w:val="0005276C"/>
    <w:rsid w:val="00065FFD"/>
    <w:rsid w:val="00083A4F"/>
    <w:rsid w:val="00091CBB"/>
    <w:rsid w:val="000A3DDE"/>
    <w:rsid w:val="000F083F"/>
    <w:rsid w:val="000F11ED"/>
    <w:rsid w:val="000F2F0B"/>
    <w:rsid w:val="000F4212"/>
    <w:rsid w:val="00105AE4"/>
    <w:rsid w:val="00125798"/>
    <w:rsid w:val="00127C71"/>
    <w:rsid w:val="001339A5"/>
    <w:rsid w:val="001508F4"/>
    <w:rsid w:val="00161FB7"/>
    <w:rsid w:val="001937B8"/>
    <w:rsid w:val="001B3BE9"/>
    <w:rsid w:val="001B4563"/>
    <w:rsid w:val="001C7C0C"/>
    <w:rsid w:val="001E394F"/>
    <w:rsid w:val="00203884"/>
    <w:rsid w:val="00247B21"/>
    <w:rsid w:val="002721B1"/>
    <w:rsid w:val="00272578"/>
    <w:rsid w:val="002747CD"/>
    <w:rsid w:val="00284564"/>
    <w:rsid w:val="00284FC4"/>
    <w:rsid w:val="002A2117"/>
    <w:rsid w:val="002A3333"/>
    <w:rsid w:val="002B36DD"/>
    <w:rsid w:val="002D5F36"/>
    <w:rsid w:val="002F005C"/>
    <w:rsid w:val="00315C62"/>
    <w:rsid w:val="00332B80"/>
    <w:rsid w:val="00341052"/>
    <w:rsid w:val="00356879"/>
    <w:rsid w:val="003668F9"/>
    <w:rsid w:val="00371DD8"/>
    <w:rsid w:val="00383ABF"/>
    <w:rsid w:val="003C2EEE"/>
    <w:rsid w:val="003D136A"/>
    <w:rsid w:val="003E37CD"/>
    <w:rsid w:val="003F6F63"/>
    <w:rsid w:val="004035EF"/>
    <w:rsid w:val="00404DE0"/>
    <w:rsid w:val="00422BD1"/>
    <w:rsid w:val="00424F7B"/>
    <w:rsid w:val="004267DA"/>
    <w:rsid w:val="00436F35"/>
    <w:rsid w:val="00447BBD"/>
    <w:rsid w:val="004654EF"/>
    <w:rsid w:val="004679CD"/>
    <w:rsid w:val="00476C6C"/>
    <w:rsid w:val="004900BA"/>
    <w:rsid w:val="004931C3"/>
    <w:rsid w:val="004A0817"/>
    <w:rsid w:val="004A0D8C"/>
    <w:rsid w:val="004B5BAC"/>
    <w:rsid w:val="004C1419"/>
    <w:rsid w:val="004C4109"/>
    <w:rsid w:val="004E0C62"/>
    <w:rsid w:val="00502A2C"/>
    <w:rsid w:val="0050776A"/>
    <w:rsid w:val="00511653"/>
    <w:rsid w:val="00530489"/>
    <w:rsid w:val="0054413B"/>
    <w:rsid w:val="00567C52"/>
    <w:rsid w:val="00571701"/>
    <w:rsid w:val="005A6BEA"/>
    <w:rsid w:val="005C0374"/>
    <w:rsid w:val="005D2B84"/>
    <w:rsid w:val="005D4C0E"/>
    <w:rsid w:val="005D56BF"/>
    <w:rsid w:val="00604F97"/>
    <w:rsid w:val="0061018A"/>
    <w:rsid w:val="0061398F"/>
    <w:rsid w:val="006168FC"/>
    <w:rsid w:val="006218E7"/>
    <w:rsid w:val="00640988"/>
    <w:rsid w:val="006859B4"/>
    <w:rsid w:val="00687A2B"/>
    <w:rsid w:val="00691BDB"/>
    <w:rsid w:val="006B0E83"/>
    <w:rsid w:val="006D07E9"/>
    <w:rsid w:val="006F3383"/>
    <w:rsid w:val="006F433C"/>
    <w:rsid w:val="00707D45"/>
    <w:rsid w:val="007333DB"/>
    <w:rsid w:val="00733C91"/>
    <w:rsid w:val="007374A8"/>
    <w:rsid w:val="0073761B"/>
    <w:rsid w:val="0074603F"/>
    <w:rsid w:val="00750A45"/>
    <w:rsid w:val="00752BD9"/>
    <w:rsid w:val="007676C0"/>
    <w:rsid w:val="007A1EA0"/>
    <w:rsid w:val="007A3D4C"/>
    <w:rsid w:val="007A7A6B"/>
    <w:rsid w:val="007B6A52"/>
    <w:rsid w:val="007B7CEF"/>
    <w:rsid w:val="007C1169"/>
    <w:rsid w:val="007C1664"/>
    <w:rsid w:val="007C4687"/>
    <w:rsid w:val="007C6774"/>
    <w:rsid w:val="007F3CED"/>
    <w:rsid w:val="008075E9"/>
    <w:rsid w:val="00816137"/>
    <w:rsid w:val="00817199"/>
    <w:rsid w:val="00823B51"/>
    <w:rsid w:val="00824C8C"/>
    <w:rsid w:val="00856EB9"/>
    <w:rsid w:val="00861632"/>
    <w:rsid w:val="00866F84"/>
    <w:rsid w:val="008802EC"/>
    <w:rsid w:val="008856B1"/>
    <w:rsid w:val="00887035"/>
    <w:rsid w:val="00892F7C"/>
    <w:rsid w:val="008A565F"/>
    <w:rsid w:val="008A5F72"/>
    <w:rsid w:val="008B023E"/>
    <w:rsid w:val="0090041F"/>
    <w:rsid w:val="00913698"/>
    <w:rsid w:val="00925E70"/>
    <w:rsid w:val="009751AB"/>
    <w:rsid w:val="00987719"/>
    <w:rsid w:val="00990CE1"/>
    <w:rsid w:val="00993A3B"/>
    <w:rsid w:val="009A2FFC"/>
    <w:rsid w:val="009C0316"/>
    <w:rsid w:val="009C402B"/>
    <w:rsid w:val="00A07DEA"/>
    <w:rsid w:val="00A13114"/>
    <w:rsid w:val="00A24C38"/>
    <w:rsid w:val="00A257A9"/>
    <w:rsid w:val="00A43DFD"/>
    <w:rsid w:val="00A553D7"/>
    <w:rsid w:val="00A562B8"/>
    <w:rsid w:val="00A73E9A"/>
    <w:rsid w:val="00A80479"/>
    <w:rsid w:val="00A85D1D"/>
    <w:rsid w:val="00A944FF"/>
    <w:rsid w:val="00A95F00"/>
    <w:rsid w:val="00AB6CA3"/>
    <w:rsid w:val="00AB7280"/>
    <w:rsid w:val="00AE36C2"/>
    <w:rsid w:val="00B038EE"/>
    <w:rsid w:val="00B10D7A"/>
    <w:rsid w:val="00B16B6F"/>
    <w:rsid w:val="00B24317"/>
    <w:rsid w:val="00B32DB9"/>
    <w:rsid w:val="00B376F5"/>
    <w:rsid w:val="00B404F8"/>
    <w:rsid w:val="00B40E58"/>
    <w:rsid w:val="00B5293A"/>
    <w:rsid w:val="00B71471"/>
    <w:rsid w:val="00B74F0D"/>
    <w:rsid w:val="00BA73D5"/>
    <w:rsid w:val="00BB6AAE"/>
    <w:rsid w:val="00BC5115"/>
    <w:rsid w:val="00BD488C"/>
    <w:rsid w:val="00BE3FBD"/>
    <w:rsid w:val="00C11613"/>
    <w:rsid w:val="00C47AB1"/>
    <w:rsid w:val="00C60D7D"/>
    <w:rsid w:val="00C80ACC"/>
    <w:rsid w:val="00C94AF2"/>
    <w:rsid w:val="00C970D6"/>
    <w:rsid w:val="00CA1943"/>
    <w:rsid w:val="00CA4ECF"/>
    <w:rsid w:val="00CF3D67"/>
    <w:rsid w:val="00CF5A04"/>
    <w:rsid w:val="00D422D3"/>
    <w:rsid w:val="00D4295C"/>
    <w:rsid w:val="00D50630"/>
    <w:rsid w:val="00D53627"/>
    <w:rsid w:val="00D65086"/>
    <w:rsid w:val="00D86E47"/>
    <w:rsid w:val="00D92163"/>
    <w:rsid w:val="00D96A5D"/>
    <w:rsid w:val="00DB4A0D"/>
    <w:rsid w:val="00DD5983"/>
    <w:rsid w:val="00DF0D55"/>
    <w:rsid w:val="00E029D8"/>
    <w:rsid w:val="00E0396F"/>
    <w:rsid w:val="00E16142"/>
    <w:rsid w:val="00E41450"/>
    <w:rsid w:val="00E462C4"/>
    <w:rsid w:val="00E715D4"/>
    <w:rsid w:val="00ED0F29"/>
    <w:rsid w:val="00ED7056"/>
    <w:rsid w:val="00EF1C94"/>
    <w:rsid w:val="00F1196C"/>
    <w:rsid w:val="00F46C31"/>
    <w:rsid w:val="00F53F2E"/>
    <w:rsid w:val="00F62C90"/>
    <w:rsid w:val="00F65124"/>
    <w:rsid w:val="00F704F3"/>
    <w:rsid w:val="00F70A40"/>
    <w:rsid w:val="00F95236"/>
    <w:rsid w:val="00FA2923"/>
    <w:rsid w:val="00FA4961"/>
    <w:rsid w:val="00FB250B"/>
    <w:rsid w:val="00FB3038"/>
    <w:rsid w:val="00FF4A66"/>
    <w:rsid w:val="00FF7A7E"/>
    <w:rsid w:val="1F975572"/>
    <w:rsid w:val="6DC3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C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747CD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2747CD"/>
    <w:rPr>
      <w:rFonts w:ascii="Calibri" w:eastAsia="宋体" w:hAnsi="Calibri" w:cs="Calibri"/>
    </w:rPr>
  </w:style>
  <w:style w:type="paragraph" w:styleId="a4">
    <w:name w:val="Balloon Text"/>
    <w:basedOn w:val="a"/>
    <w:link w:val="Char0"/>
    <w:uiPriority w:val="99"/>
    <w:semiHidden/>
    <w:rsid w:val="002747CD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2747CD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rsid w:val="00274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2747CD"/>
    <w:rPr>
      <w:rFonts w:ascii="Calibri" w:eastAsia="宋体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rsid w:val="00274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2747CD"/>
    <w:rPr>
      <w:rFonts w:ascii="Calibri" w:eastAsia="宋体" w:hAnsi="Calibri" w:cs="Calibri"/>
      <w:sz w:val="18"/>
      <w:szCs w:val="18"/>
    </w:rPr>
  </w:style>
  <w:style w:type="paragraph" w:styleId="a7">
    <w:name w:val="Normal (Web)"/>
    <w:basedOn w:val="a"/>
    <w:uiPriority w:val="99"/>
    <w:rsid w:val="002747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rsid w:val="002747CD"/>
    <w:rPr>
      <w:color w:val="0000FF"/>
      <w:u w:val="single"/>
    </w:rPr>
  </w:style>
  <w:style w:type="table" w:styleId="a9">
    <w:name w:val="Table Grid"/>
    <w:basedOn w:val="a1"/>
    <w:uiPriority w:val="99"/>
    <w:rsid w:val="002747C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2747CD"/>
    <w:pPr>
      <w:ind w:firstLineChars="200" w:firstLine="420"/>
    </w:pPr>
  </w:style>
  <w:style w:type="character" w:styleId="aa">
    <w:name w:val="page number"/>
    <w:basedOn w:val="a0"/>
    <w:uiPriority w:val="99"/>
    <w:rsid w:val="00900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陈明珠</cp:lastModifiedBy>
  <cp:revision>113</cp:revision>
  <cp:lastPrinted>2019-07-15T02:39:00Z</cp:lastPrinted>
  <dcterms:created xsi:type="dcterms:W3CDTF">2019-04-25T03:38:00Z</dcterms:created>
  <dcterms:modified xsi:type="dcterms:W3CDTF">2019-07-24T08:09:00Z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