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5069B"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 w14:paraId="6543AA41"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4965CD7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安徽省社会科学界第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二十一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届学术年会征文申报表</w:t>
      </w:r>
    </w:p>
    <w:p w14:paraId="3C9A9BFE">
      <w:pPr>
        <w:spacing w:line="560" w:lineRule="exact"/>
        <w:jc w:val="center"/>
        <w:rPr>
          <w:rFonts w:cs="Times New Roman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（第一专场、第二专场、第三专场）</w:t>
      </w:r>
    </w:p>
    <w:tbl>
      <w:tblPr>
        <w:tblStyle w:val="2"/>
        <w:tblW w:w="9122" w:type="dxa"/>
        <w:tblInd w:w="-10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416"/>
        <w:gridCol w:w="1419"/>
        <w:gridCol w:w="1875"/>
        <w:gridCol w:w="1275"/>
        <w:gridCol w:w="1577"/>
      </w:tblGrid>
      <w:tr w14:paraId="5A2C5B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9B90C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申报人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AFF72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2DC43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别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CBC86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3E17C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文化程度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7DD33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3D7D90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9971C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出生年月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6207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B8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工作单位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及</w:t>
            </w:r>
            <w:r>
              <w:rPr>
                <w:rFonts w:hint="eastAsia" w:cs="宋体"/>
                <w:sz w:val="24"/>
                <w:szCs w:val="24"/>
              </w:rPr>
              <w:t>职务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B88CA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BE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专业技术</w:t>
            </w:r>
          </w:p>
          <w:p w14:paraId="417AE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职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D9EAE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74D565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E7F56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申报专场</w:t>
            </w:r>
          </w:p>
        </w:tc>
        <w:tc>
          <w:tcPr>
            <w:tcW w:w="75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EA798">
            <w:pPr>
              <w:spacing w:line="560" w:lineRule="exact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14:paraId="69EE78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102B7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成果名称</w:t>
            </w:r>
          </w:p>
        </w:tc>
        <w:tc>
          <w:tcPr>
            <w:tcW w:w="75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4735F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3011EE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69954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通讯地址</w:t>
            </w:r>
          </w:p>
        </w:tc>
        <w:tc>
          <w:tcPr>
            <w:tcW w:w="75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D08C4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7C3643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7C577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邮政编码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6078E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52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办公电话</w:t>
            </w:r>
          </w:p>
          <w:p w14:paraId="2785B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移动手机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3CD18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BBA7E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电子邮箱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7F5CC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58847A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3CAB7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作者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43752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名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BDD8E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性别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4DC2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务</w:t>
            </w:r>
          </w:p>
          <w:p w14:paraId="67520936">
            <w:pPr>
              <w:spacing w:line="560" w:lineRule="exact"/>
              <w:jc w:val="center"/>
              <w:rPr>
                <w:rFonts w:cs="Times New Roman"/>
                <w:w w:val="90"/>
                <w:sz w:val="24"/>
                <w:szCs w:val="24"/>
              </w:rPr>
            </w:pPr>
            <w:r>
              <w:rPr>
                <w:rFonts w:hint="eastAsia" w:cs="宋体"/>
                <w:w w:val="90"/>
                <w:sz w:val="24"/>
                <w:szCs w:val="24"/>
              </w:rPr>
              <w:t>（专业技术职</w:t>
            </w:r>
            <w:r>
              <w:rPr>
                <w:rFonts w:hint="eastAsia" w:cs="宋体"/>
                <w:w w:val="90"/>
                <w:sz w:val="24"/>
                <w:szCs w:val="24"/>
                <w:lang w:eastAsia="zh-CN"/>
              </w:rPr>
              <w:t>称</w:t>
            </w:r>
            <w:r>
              <w:rPr>
                <w:rFonts w:hint="eastAsia" w:cs="宋体"/>
                <w:w w:val="90"/>
                <w:sz w:val="24"/>
                <w:szCs w:val="24"/>
              </w:rPr>
              <w:t>）</w:t>
            </w: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977A4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作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单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位</w:t>
            </w:r>
          </w:p>
        </w:tc>
      </w:tr>
      <w:tr w14:paraId="1F2018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1409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第一作者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C2D8B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3628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6390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B83F8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0021ED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6CF78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第二作者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79364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F5C08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CF3E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D6772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47F8BF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610BF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第三作者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29CD3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3463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FB8D2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B9A61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1CC2A5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1F2A7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…….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9E156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E2AB4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9930D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103A5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  <w:tr w14:paraId="69C723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1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BE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6C1DC4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912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7FD305">
            <w:pPr>
              <w:spacing w:line="560" w:lineRule="exact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单位意见</w:t>
            </w:r>
          </w:p>
        </w:tc>
      </w:tr>
      <w:tr w14:paraId="71F276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60" w:type="dxa"/>
            <w:vAlign w:val="center"/>
          </w:tcPr>
          <w:p w14:paraId="56954D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160" w:firstLineChars="2000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cs="宋体"/>
                <w:b w:val="0"/>
                <w:bCs w:val="0"/>
                <w:spacing w:val="-16"/>
                <w:sz w:val="24"/>
                <w:szCs w:val="24"/>
              </w:rPr>
              <w:t>意</w:t>
            </w:r>
            <w:r>
              <w:rPr>
                <w:rFonts w:hint="eastAsia" w:cs="宋体"/>
                <w:b w:val="0"/>
                <w:bCs w:val="0"/>
                <w:spacing w:val="-16"/>
                <w:sz w:val="24"/>
                <w:szCs w:val="24"/>
                <w:lang w:eastAsia="zh-CN"/>
              </w:rPr>
              <w:t>意</w:t>
            </w:r>
            <w:r>
              <w:rPr>
                <w:rFonts w:hint="eastAsia" w:cs="宋体"/>
                <w:b w:val="0"/>
                <w:bCs w:val="0"/>
                <w:spacing w:val="-16"/>
                <w:sz w:val="24"/>
                <w:szCs w:val="24"/>
              </w:rPr>
              <w:t>识形态审查是否合格</w:t>
            </w:r>
          </w:p>
          <w:p w14:paraId="043AD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FDB9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pacing w:val="-16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533D9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pacing w:val="-16"/>
                <w:sz w:val="24"/>
                <w:szCs w:val="24"/>
              </w:rPr>
            </w:pPr>
            <w:r>
              <w:rPr>
                <w:rFonts w:hint="eastAsia" w:cs="宋体"/>
                <w:b w:val="0"/>
                <w:bCs w:val="0"/>
                <w:spacing w:val="-16"/>
                <w:sz w:val="24"/>
                <w:szCs w:val="24"/>
              </w:rPr>
              <w:t>学术规范审查是否合格</w:t>
            </w:r>
          </w:p>
        </w:tc>
        <w:tc>
          <w:tcPr>
            <w:tcW w:w="1875" w:type="dxa"/>
            <w:vAlign w:val="center"/>
          </w:tcPr>
          <w:p w14:paraId="743DA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pacing w:val="-16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73DD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  <w:p w14:paraId="4019D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重复率</w:t>
            </w:r>
          </w:p>
          <w:p w14:paraId="3EF6B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（知网）</w:t>
            </w:r>
          </w:p>
          <w:p w14:paraId="4C861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77" w:type="dxa"/>
            <w:vAlign w:val="center"/>
          </w:tcPr>
          <w:p w14:paraId="60F6B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  <w:p w14:paraId="52351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  <w:p w14:paraId="66775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470E38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122" w:type="dxa"/>
            <w:gridSpan w:val="6"/>
            <w:tcBorders>
              <w:bottom w:val="single" w:color="auto" w:sz="8" w:space="0"/>
            </w:tcBorders>
          </w:tcPr>
          <w:p w14:paraId="2416387D">
            <w:pPr>
              <w:spacing w:line="560" w:lineRule="exact"/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  <w:p w14:paraId="00DB9A53">
            <w:pPr>
              <w:spacing w:line="560" w:lineRule="exact"/>
              <w:ind w:firstLine="240" w:firstLineChars="100"/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  <w:p w14:paraId="75007F06">
            <w:pPr>
              <w:spacing w:line="560" w:lineRule="exact"/>
              <w:ind w:firstLine="240" w:firstLineChars="100"/>
              <w:rPr>
                <w:rFonts w:cs="Times New Roman"/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cs="宋体"/>
                <w:b w:val="0"/>
                <w:bCs w:val="0"/>
                <w:sz w:val="24"/>
                <w:szCs w:val="24"/>
              </w:rPr>
              <w:t>申报单位：（盖章）</w:t>
            </w:r>
          </w:p>
        </w:tc>
      </w:tr>
    </w:tbl>
    <w:p w14:paraId="2BE9A53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53522"/>
    <w:rsid w:val="5635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2026-09-09T14:50:00Z</dcterms:created>
  <dc:creator>ikun</dc:creator>
  <cp:lastModifiedBy>ikun</cp:lastModifiedBy>
  <dcterms:modified xsi:type="dcterms:W3CDTF">2026-09-09T14:50:59Z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DE36D634A1684485B869EF23702C5285_11</vt:lpwstr>
  </property>
  <property fmtid="{D5CDD505-2E9C-101B-9397-08002B2CF9AE}" pid="4" name="KSOTemplateDocerSaveRecord">
    <vt:lpwstr>eyJoZGlkIjoiMjU2ZGQ4ZmNkOWYzM2IwOWM5MmY1MTU5NDU2OTliMmMiLCJ1c2VySWQiOiIxMTQ2MjQ4MDgxIn0=</vt:lpwstr>
  </property>
</Properties>
</file>