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700" w:rsidRDefault="00993700" w:rsidP="00F17E27">
      <w:pPr>
        <w:spacing w:line="560" w:lineRule="exact"/>
        <w:ind w:firstLineChars="200" w:firstLine="640"/>
        <w:jc w:val="center"/>
        <w:rPr>
          <w:b/>
          <w:bCs/>
          <w:sz w:val="32"/>
          <w:szCs w:val="36"/>
        </w:rPr>
      </w:pPr>
      <w:r w:rsidRPr="00A57271">
        <w:rPr>
          <w:rFonts w:hint="eastAsia"/>
          <w:b/>
          <w:bCs/>
          <w:sz w:val="32"/>
          <w:szCs w:val="36"/>
        </w:rPr>
        <w:t>安徽省科学技术奖</w:t>
      </w:r>
      <w:r>
        <w:rPr>
          <w:rFonts w:hint="eastAsia"/>
          <w:b/>
          <w:bCs/>
          <w:sz w:val="32"/>
          <w:szCs w:val="36"/>
        </w:rPr>
        <w:t>提名</w:t>
      </w:r>
      <w:r>
        <w:rPr>
          <w:b/>
          <w:bCs/>
          <w:sz w:val="32"/>
          <w:szCs w:val="36"/>
        </w:rPr>
        <w:t>项目公示</w:t>
      </w:r>
    </w:p>
    <w:p w:rsidR="00993700" w:rsidRDefault="00993700" w:rsidP="00F17E27">
      <w:pPr>
        <w:spacing w:line="560" w:lineRule="exact"/>
        <w:ind w:firstLineChars="200" w:firstLine="640"/>
        <w:jc w:val="center"/>
        <w:rPr>
          <w:rFonts w:ascii="Times New Roman" w:eastAsia="宋体" w:hAnsi="Times New Roman" w:cs="Times New Roman" w:hint="eastAsia"/>
          <w:sz w:val="36"/>
          <w:szCs w:val="36"/>
        </w:rPr>
      </w:pPr>
      <w:r>
        <w:rPr>
          <w:rFonts w:hint="eastAsia"/>
          <w:b/>
          <w:bCs/>
          <w:sz w:val="32"/>
          <w:szCs w:val="36"/>
        </w:rPr>
        <w:t>（</w:t>
      </w:r>
      <w:r>
        <w:rPr>
          <w:rFonts w:hint="eastAsia"/>
          <w:b/>
          <w:bCs/>
          <w:sz w:val="32"/>
          <w:szCs w:val="36"/>
        </w:rPr>
        <w:t>2021</w:t>
      </w:r>
      <w:r>
        <w:rPr>
          <w:rFonts w:hint="eastAsia"/>
          <w:b/>
          <w:bCs/>
          <w:sz w:val="32"/>
          <w:szCs w:val="36"/>
        </w:rPr>
        <w:t>年度）</w:t>
      </w:r>
    </w:p>
    <w:p w:rsidR="00F17E27" w:rsidRPr="00993700" w:rsidRDefault="00993700" w:rsidP="00993700">
      <w:pPr>
        <w:spacing w:line="560" w:lineRule="exact"/>
        <w:rPr>
          <w:rFonts w:ascii="Times New Roman" w:eastAsia="宋体" w:hAnsi="Times New Roman" w:cs="Times New Roman"/>
          <w:sz w:val="32"/>
          <w:szCs w:val="32"/>
        </w:rPr>
      </w:pPr>
      <w:r w:rsidRPr="00993700">
        <w:rPr>
          <w:rFonts w:ascii="Times New Roman" w:eastAsia="宋体" w:hAnsi="Times New Roman" w:cs="Times New Roman" w:hint="eastAsia"/>
          <w:b/>
        </w:rPr>
        <w:t>奖项类别：</w:t>
      </w:r>
      <w:r w:rsidRPr="00993700">
        <w:rPr>
          <w:rFonts w:ascii="Times New Roman" w:eastAsia="宋体" w:hAnsi="Times New Roman" w:cs="Times New Roman" w:hint="eastAsia"/>
        </w:rPr>
        <w:t>自然科学</w:t>
      </w:r>
      <w:r w:rsidRPr="00993700">
        <w:rPr>
          <w:rFonts w:ascii="Times New Roman" w:eastAsia="宋体" w:hAnsi="Times New Roman" w:cs="Times New Roman" w:hint="eastAsia"/>
        </w:rPr>
        <w:t>奖</w:t>
      </w:r>
    </w:p>
    <w:p w:rsidR="00993700" w:rsidRPr="00993700" w:rsidRDefault="00993700" w:rsidP="00F63D06">
      <w:pPr>
        <w:spacing w:line="312" w:lineRule="auto"/>
        <w:jc w:val="both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 w:hint="eastAsia"/>
          <w:b/>
        </w:rPr>
        <w:t>项目</w:t>
      </w:r>
      <w:r>
        <w:rPr>
          <w:rFonts w:ascii="Times New Roman" w:eastAsia="宋体" w:hAnsi="Times New Roman" w:cs="Times New Roman"/>
          <w:b/>
        </w:rPr>
        <w:t>名称：</w:t>
      </w:r>
      <w:r w:rsidRPr="00993700">
        <w:rPr>
          <w:rFonts w:ascii="Times New Roman" w:eastAsia="宋体" w:hAnsi="Times New Roman" w:cs="Times New Roman"/>
        </w:rPr>
        <w:t>鲁棒的图像特征抽取理论与方法研究</w:t>
      </w:r>
    </w:p>
    <w:p w:rsidR="00F17E27" w:rsidRPr="00903BB0" w:rsidRDefault="00F17E27" w:rsidP="00F63D06">
      <w:pPr>
        <w:spacing w:line="312" w:lineRule="auto"/>
        <w:jc w:val="both"/>
        <w:rPr>
          <w:rFonts w:ascii="Times New Roman" w:eastAsia="宋体" w:hAnsi="Times New Roman" w:cs="Times New Roman"/>
        </w:rPr>
      </w:pPr>
      <w:r w:rsidRPr="0014707E">
        <w:rPr>
          <w:rFonts w:ascii="Times New Roman" w:eastAsia="宋体" w:hAnsi="Times New Roman" w:cs="Times New Roman"/>
          <w:b/>
        </w:rPr>
        <w:t>提名者：</w:t>
      </w:r>
      <w:r w:rsidRPr="00903BB0">
        <w:rPr>
          <w:rFonts w:ascii="Times New Roman" w:eastAsia="宋体" w:hAnsi="Times New Roman" w:cs="Times New Roman"/>
        </w:rPr>
        <w:t>安徽工程大学</w:t>
      </w:r>
      <w:bookmarkStart w:id="0" w:name="_GoBack"/>
      <w:bookmarkEnd w:id="0"/>
    </w:p>
    <w:p w:rsidR="00F17E27" w:rsidRPr="00903BB0" w:rsidRDefault="00F17E27" w:rsidP="00F63D06">
      <w:pPr>
        <w:spacing w:line="312" w:lineRule="auto"/>
        <w:jc w:val="both"/>
        <w:rPr>
          <w:rStyle w:val="fontstyle01"/>
          <w:rFonts w:ascii="Times New Roman" w:hAnsi="Times New Roman" w:cs="Times New Roman" w:hint="default"/>
          <w:color w:val="auto"/>
        </w:rPr>
      </w:pPr>
      <w:r w:rsidRPr="0014707E">
        <w:rPr>
          <w:rFonts w:ascii="Times New Roman" w:eastAsia="宋体" w:hAnsi="Times New Roman" w:cs="Times New Roman"/>
          <w:b/>
        </w:rPr>
        <w:t>提名意见：</w:t>
      </w:r>
      <w:r w:rsidR="0094707F" w:rsidRPr="00903BB0">
        <w:rPr>
          <w:rFonts w:ascii="Times New Roman" w:eastAsia="宋体" w:hAnsi="Times New Roman" w:cs="Times New Roman"/>
        </w:rPr>
        <w:t>图像特征抽取是模式识别领域与计算机视觉的核心研究内容之一。在现实世界中，由于受到各种因素的干扰，大量的图像数据都不免被夹杂了各式各样的噪声和污染。因此，如何</w:t>
      </w:r>
      <w:r w:rsidR="0094707F" w:rsidRPr="00903BB0">
        <w:rPr>
          <w:rStyle w:val="fontstyle01"/>
          <w:rFonts w:ascii="Times New Roman" w:hAnsi="Times New Roman" w:cs="Times New Roman" w:hint="default"/>
          <w:color w:val="auto"/>
        </w:rPr>
        <w:t>鲁棒的抽取最能表达图像的特征（信息），已成为模式识别领域一个亟待解决的问题。</w:t>
      </w:r>
      <w:r w:rsidR="001658EA" w:rsidRPr="00903BB0">
        <w:rPr>
          <w:rStyle w:val="fontstyle01"/>
          <w:rFonts w:ascii="Times New Roman" w:hAnsi="Times New Roman" w:cs="Times New Roman" w:hint="default"/>
          <w:color w:val="auto"/>
        </w:rPr>
        <w:t>本项目围绕此问题，在国家和安徽省自然科学基金的支持下，创新性的提出了一系列的鲁棒的图像特征抽取算法，丰富和发展了模式识别中的特征抽取的相关理论体系。主要发现点如下：（</w:t>
      </w:r>
      <w:r w:rsidR="001658EA" w:rsidRPr="00903BB0">
        <w:rPr>
          <w:rStyle w:val="fontstyle01"/>
          <w:rFonts w:ascii="Times New Roman" w:hAnsi="Times New Roman" w:cs="Times New Roman" w:hint="default"/>
          <w:color w:val="auto"/>
        </w:rPr>
        <w:t>1</w:t>
      </w:r>
      <w:r w:rsidR="001658EA" w:rsidRPr="00903BB0">
        <w:rPr>
          <w:rStyle w:val="fontstyle01"/>
          <w:rFonts w:ascii="Times New Roman" w:hAnsi="Times New Roman" w:cs="Times New Roman" w:hint="default"/>
          <w:color w:val="auto"/>
        </w:rPr>
        <w:t>）提出了自适应图正则化的低秩矩阵分解方法；（</w:t>
      </w:r>
      <w:r w:rsidR="001658EA" w:rsidRPr="00903BB0">
        <w:rPr>
          <w:rStyle w:val="fontstyle01"/>
          <w:rFonts w:ascii="Times New Roman" w:hAnsi="Times New Roman" w:cs="Times New Roman" w:hint="default"/>
          <w:color w:val="auto"/>
        </w:rPr>
        <w:t>2</w:t>
      </w:r>
      <w:r w:rsidR="001658EA" w:rsidRPr="00903BB0">
        <w:rPr>
          <w:rStyle w:val="fontstyle01"/>
          <w:rFonts w:ascii="Times New Roman" w:hAnsi="Times New Roman" w:cs="Times New Roman" w:hint="default"/>
          <w:color w:val="auto"/>
        </w:rPr>
        <w:t>）提出了一系列基于</w:t>
      </w:r>
      <w:r w:rsidR="001658EA" w:rsidRPr="00903BB0">
        <w:rPr>
          <w:rStyle w:val="fontstyle01"/>
          <w:rFonts w:ascii="Times New Roman" w:hAnsi="Times New Roman" w:cs="Times New Roman" w:hint="default"/>
          <w:color w:val="auto"/>
        </w:rPr>
        <w:t>L1</w:t>
      </w:r>
      <w:r w:rsidR="001658EA" w:rsidRPr="00903BB0">
        <w:rPr>
          <w:rStyle w:val="fontstyle01"/>
          <w:rFonts w:ascii="Times New Roman" w:hAnsi="Times New Roman" w:cs="Times New Roman" w:hint="default"/>
          <w:color w:val="auto"/>
        </w:rPr>
        <w:t>范数或矩阵指数的鲁棒算法模型，系统性的构建了相应的算法框架；（</w:t>
      </w:r>
      <w:r w:rsidR="001658EA" w:rsidRPr="00903BB0">
        <w:rPr>
          <w:rStyle w:val="fontstyle01"/>
          <w:rFonts w:ascii="Times New Roman" w:hAnsi="Times New Roman" w:cs="Times New Roman" w:hint="default"/>
          <w:color w:val="auto"/>
        </w:rPr>
        <w:t>3</w:t>
      </w:r>
      <w:r w:rsidR="001658EA" w:rsidRPr="00903BB0">
        <w:rPr>
          <w:rStyle w:val="fontstyle01"/>
          <w:rFonts w:ascii="Times New Roman" w:hAnsi="Times New Roman" w:cs="Times New Roman" w:hint="default"/>
          <w:color w:val="auto"/>
        </w:rPr>
        <w:t>）提出了增量式特征抽取算法模型。</w:t>
      </w:r>
      <w:r w:rsidR="001658EA" w:rsidRPr="00903BB0">
        <w:rPr>
          <w:rStyle w:val="fontstyle01"/>
          <w:rFonts w:ascii="Times New Roman" w:hAnsi="Times New Roman" w:cs="Times New Roman" w:hint="default"/>
          <w:color w:val="auto"/>
        </w:rPr>
        <w:t xml:space="preserve"> </w:t>
      </w:r>
    </w:p>
    <w:p w:rsidR="001658EA" w:rsidRPr="00903BB0" w:rsidRDefault="001658EA" w:rsidP="00F63D06">
      <w:pPr>
        <w:spacing w:line="312" w:lineRule="auto"/>
        <w:ind w:firstLine="480"/>
        <w:jc w:val="both"/>
        <w:rPr>
          <w:rStyle w:val="fontstyle01"/>
          <w:rFonts w:ascii="Times New Roman" w:hAnsi="Times New Roman" w:cs="Times New Roman" w:hint="default"/>
          <w:color w:val="auto"/>
        </w:rPr>
      </w:pPr>
      <w:r w:rsidRPr="00903BB0">
        <w:rPr>
          <w:rStyle w:val="fontstyle01"/>
          <w:rFonts w:ascii="Times New Roman" w:hAnsi="Times New Roman" w:cs="Times New Roman" w:hint="default"/>
          <w:color w:val="auto"/>
        </w:rPr>
        <w:t>该项目理论成果突出</w:t>
      </w:r>
      <w:r w:rsidR="00E6706C" w:rsidRPr="00903BB0">
        <w:rPr>
          <w:rStyle w:val="fontstyle01"/>
          <w:rFonts w:ascii="Times New Roman" w:hAnsi="Times New Roman" w:cs="Times New Roman" w:hint="default"/>
          <w:color w:val="auto"/>
        </w:rPr>
        <w:t>，</w:t>
      </w:r>
      <w:r w:rsidR="00E6706C" w:rsidRPr="00903BB0">
        <w:rPr>
          <w:rStyle w:val="fontstyle01"/>
          <w:rFonts w:ascii="Times New Roman" w:hAnsi="Times New Roman" w:cs="Times New Roman" w:hint="default"/>
          <w:color w:val="auto"/>
        </w:rPr>
        <w:t>5</w:t>
      </w:r>
      <w:r w:rsidR="00E6706C" w:rsidRPr="00903BB0">
        <w:rPr>
          <w:rStyle w:val="fontstyle01"/>
          <w:rFonts w:ascii="Times New Roman" w:hAnsi="Times New Roman" w:cs="Times New Roman" w:hint="default"/>
          <w:color w:val="auto"/>
        </w:rPr>
        <w:t>篇代表性成果发表在《</w:t>
      </w:r>
      <w:r w:rsidR="00E6706C" w:rsidRPr="00903BB0">
        <w:rPr>
          <w:rStyle w:val="fontstyle01"/>
          <w:rFonts w:ascii="Times New Roman" w:hAnsi="Times New Roman" w:cs="Times New Roman" w:hint="default"/>
          <w:color w:val="auto"/>
        </w:rPr>
        <w:t>IEEE Trans. Image Processing</w:t>
      </w:r>
      <w:r w:rsidR="00E6706C" w:rsidRPr="00903BB0">
        <w:rPr>
          <w:rStyle w:val="fontstyle01"/>
          <w:rFonts w:ascii="Times New Roman" w:hAnsi="Times New Roman" w:cs="Times New Roman" w:hint="default"/>
          <w:color w:val="auto"/>
        </w:rPr>
        <w:t>》，《</w:t>
      </w:r>
      <w:r w:rsidR="00E6706C" w:rsidRPr="00903BB0">
        <w:rPr>
          <w:rStyle w:val="fontstyle01"/>
          <w:rFonts w:ascii="Times New Roman" w:hAnsi="Times New Roman" w:cs="Times New Roman" w:hint="default"/>
          <w:color w:val="auto"/>
        </w:rPr>
        <w:t>Pattern Recognition</w:t>
      </w:r>
      <w:r w:rsidR="00E6706C" w:rsidRPr="00903BB0">
        <w:rPr>
          <w:rStyle w:val="fontstyle01"/>
          <w:rFonts w:ascii="Times New Roman" w:hAnsi="Times New Roman" w:cs="Times New Roman" w:hint="default"/>
          <w:color w:val="auto"/>
        </w:rPr>
        <w:t>》和《</w:t>
      </w:r>
      <w:r w:rsidR="00E6706C" w:rsidRPr="00903BB0">
        <w:rPr>
          <w:rStyle w:val="fontstyle01"/>
          <w:rFonts w:ascii="Times New Roman" w:hAnsi="Times New Roman" w:cs="Times New Roman" w:hint="default"/>
          <w:color w:val="auto"/>
        </w:rPr>
        <w:t>Neural Networks</w:t>
      </w:r>
      <w:r w:rsidR="00E6706C" w:rsidRPr="00903BB0">
        <w:rPr>
          <w:rStyle w:val="fontstyle01"/>
          <w:rFonts w:ascii="Times New Roman" w:hAnsi="Times New Roman" w:cs="Times New Roman" w:hint="default"/>
          <w:color w:val="auto"/>
        </w:rPr>
        <w:t>》领域内杂志上，在相关研究领域已经产生较大的影响力，提高了计算机对图像的鲁棒特征抽取、理解和感知能力。</w:t>
      </w:r>
    </w:p>
    <w:p w:rsidR="00CF1592" w:rsidRPr="0014707E" w:rsidRDefault="00CF1592" w:rsidP="00CF1592">
      <w:pPr>
        <w:spacing w:line="560" w:lineRule="exact"/>
        <w:jc w:val="both"/>
        <w:rPr>
          <w:rFonts w:ascii="Times New Roman" w:eastAsia="宋体" w:hAnsi="Times New Roman" w:cs="Times New Roman"/>
          <w:b/>
        </w:rPr>
      </w:pPr>
      <w:bookmarkStart w:id="1" w:name="_Toc963"/>
      <w:r w:rsidRPr="0014707E">
        <w:rPr>
          <w:rFonts w:ascii="Times New Roman" w:eastAsia="宋体" w:hAnsi="Times New Roman" w:cs="Times New Roman"/>
          <w:b/>
        </w:rPr>
        <w:t>项目简介</w:t>
      </w:r>
      <w:bookmarkEnd w:id="1"/>
    </w:p>
    <w:p w:rsidR="00CF1592" w:rsidRPr="00903BB0" w:rsidRDefault="00CF1592" w:rsidP="00CF1592">
      <w:pPr>
        <w:pStyle w:val="a3"/>
        <w:spacing w:line="312" w:lineRule="auto"/>
        <w:ind w:firstLineChars="0" w:firstLine="444"/>
        <w:rPr>
          <w:rStyle w:val="fontstyle01"/>
          <w:rFonts w:ascii="Times New Roman" w:hAnsi="Times New Roman" w:hint="default"/>
          <w:color w:val="auto"/>
        </w:rPr>
      </w:pPr>
      <w:r w:rsidRPr="00903BB0">
        <w:rPr>
          <w:rFonts w:ascii="Times New Roman"/>
          <w:sz w:val="24"/>
          <w:szCs w:val="24"/>
        </w:rPr>
        <w:t>图像特征抽取是模式识别领域与计算机视觉的核心研究内容之一。如何</w:t>
      </w:r>
      <w:r w:rsidRPr="00903BB0">
        <w:rPr>
          <w:rStyle w:val="fontstyle01"/>
          <w:rFonts w:ascii="Times New Roman" w:hAnsi="Times New Roman" w:hint="default"/>
          <w:color w:val="auto"/>
        </w:rPr>
        <w:t>鲁棒的抽取最能表达图像的特征（信息），已成为模式识别领域一个亟待解决的问题。本项目围绕此问题，在国家和安徽省自然科学基金的支持下，创新性的提出了一系列的鲁棒的图像特征抽取算法，丰富和发展了模式识别中的特征抽取的相关理论体系。主要发现点如下：</w:t>
      </w:r>
    </w:p>
    <w:p w:rsidR="00CF1592" w:rsidRPr="00903BB0" w:rsidRDefault="00CF1592" w:rsidP="00CF1592">
      <w:pPr>
        <w:pStyle w:val="a3"/>
        <w:numPr>
          <w:ilvl w:val="0"/>
          <w:numId w:val="1"/>
        </w:numPr>
        <w:spacing w:line="312" w:lineRule="auto"/>
        <w:ind w:firstLineChars="0"/>
        <w:rPr>
          <w:rStyle w:val="fontstyle01"/>
          <w:rFonts w:ascii="Times New Roman" w:hAnsi="Times New Roman" w:hint="default"/>
          <w:color w:val="auto"/>
        </w:rPr>
      </w:pPr>
      <w:r w:rsidRPr="00903BB0">
        <w:rPr>
          <w:rStyle w:val="fontstyle01"/>
          <w:rFonts w:ascii="Times New Roman" w:hAnsi="Times New Roman" w:hint="default"/>
          <w:color w:val="auto"/>
        </w:rPr>
        <w:t>提出了自适应图正则化的低秩矩阵分解方法。如何更好地利用数据的局部几何结构信息，一直是流形学习算法中面临的挑战之一。针对这一问题，本项目创新性的构建了自适应拉普拉斯图，实现了算法参数的自适应调整，极大地提高了算法的鲁棒性和稳定性。</w:t>
      </w:r>
    </w:p>
    <w:p w:rsidR="00CF1592" w:rsidRPr="00903BB0" w:rsidRDefault="00CF1592" w:rsidP="00CF1592">
      <w:pPr>
        <w:pStyle w:val="a3"/>
        <w:numPr>
          <w:ilvl w:val="0"/>
          <w:numId w:val="1"/>
        </w:numPr>
        <w:spacing w:line="312" w:lineRule="auto"/>
        <w:ind w:firstLineChars="0"/>
        <w:rPr>
          <w:rStyle w:val="fontstyle01"/>
          <w:rFonts w:ascii="Times New Roman" w:hAnsi="Times New Roman" w:hint="default"/>
          <w:color w:val="auto"/>
        </w:rPr>
      </w:pPr>
      <w:r w:rsidRPr="00903BB0">
        <w:rPr>
          <w:rStyle w:val="fontstyle01"/>
          <w:rFonts w:ascii="Times New Roman" w:hAnsi="Times New Roman" w:hint="default"/>
          <w:color w:val="auto"/>
        </w:rPr>
        <w:t>提出了一系列基于</w:t>
      </w:r>
      <w:r w:rsidRPr="00903BB0">
        <w:rPr>
          <w:rStyle w:val="fontstyle01"/>
          <w:rFonts w:ascii="Times New Roman" w:hAnsi="Times New Roman" w:hint="default"/>
          <w:color w:val="auto"/>
        </w:rPr>
        <w:t>L1</w:t>
      </w:r>
      <w:r w:rsidRPr="00903BB0">
        <w:rPr>
          <w:rStyle w:val="fontstyle01"/>
          <w:rFonts w:ascii="Times New Roman" w:hAnsi="Times New Roman" w:hint="default"/>
          <w:color w:val="auto"/>
        </w:rPr>
        <w:t>范数或矩阵指数的鲁棒算法模型，系统性的构建了相应的算法框架。一方面，基于</w:t>
      </w:r>
      <w:r w:rsidRPr="00903BB0">
        <w:rPr>
          <w:rStyle w:val="fontstyle01"/>
          <w:rFonts w:ascii="Times New Roman" w:hAnsi="Times New Roman" w:hint="default"/>
          <w:color w:val="auto"/>
        </w:rPr>
        <w:t>L1</w:t>
      </w:r>
      <w:r w:rsidRPr="00903BB0">
        <w:rPr>
          <w:rStyle w:val="fontstyle01"/>
          <w:rFonts w:ascii="Times New Roman" w:hAnsi="Times New Roman" w:hint="default"/>
          <w:color w:val="auto"/>
        </w:rPr>
        <w:t>范数，设计了相应的目标函数，并给出了相应的优化方案，突破了传统算法基于</w:t>
      </w:r>
      <w:r w:rsidRPr="00903BB0">
        <w:rPr>
          <w:rStyle w:val="fontstyle01"/>
          <w:rFonts w:ascii="Times New Roman" w:hAnsi="Times New Roman" w:hint="default"/>
          <w:color w:val="auto"/>
        </w:rPr>
        <w:t>Frobenius</w:t>
      </w:r>
      <w:r w:rsidRPr="00903BB0">
        <w:rPr>
          <w:rStyle w:val="fontstyle01"/>
          <w:rFonts w:ascii="Times New Roman" w:hAnsi="Times New Roman" w:hint="default"/>
          <w:color w:val="auto"/>
        </w:rPr>
        <w:t>范数建立目标函数的局限；另一方面，通过引入矩阵指数，建立相关算法的目标函数，解决了传统算法所面临的鲁棒性和稳定性问题。</w:t>
      </w:r>
    </w:p>
    <w:p w:rsidR="00CF1592" w:rsidRPr="00903BB0" w:rsidRDefault="00CF1592" w:rsidP="00CF1592">
      <w:pPr>
        <w:pStyle w:val="a3"/>
        <w:numPr>
          <w:ilvl w:val="0"/>
          <w:numId w:val="1"/>
        </w:numPr>
        <w:spacing w:line="312" w:lineRule="auto"/>
        <w:ind w:firstLineChars="0"/>
        <w:rPr>
          <w:rStyle w:val="fontstyle01"/>
          <w:rFonts w:ascii="Times New Roman" w:hAnsi="Times New Roman" w:hint="default"/>
          <w:color w:val="auto"/>
        </w:rPr>
      </w:pPr>
      <w:r w:rsidRPr="00903BB0">
        <w:rPr>
          <w:rStyle w:val="fontstyle01"/>
          <w:rFonts w:ascii="Times New Roman" w:hAnsi="Times New Roman" w:hint="default"/>
          <w:color w:val="auto"/>
        </w:rPr>
        <w:t>提出了增量式特征抽取算法模型。本项目创新性的提出了增量式特征抽取</w:t>
      </w:r>
      <w:r w:rsidRPr="00903BB0">
        <w:rPr>
          <w:rStyle w:val="fontstyle01"/>
          <w:rFonts w:ascii="Times New Roman" w:hAnsi="Times New Roman" w:hint="default"/>
          <w:color w:val="auto"/>
        </w:rPr>
        <w:lastRenderedPageBreak/>
        <w:t>算法，突破了现有算法的局限性，使其不仅能有效利用新增样本信息，且能大幅降低算法复杂度，提高了算法在在线学习环境下的鲁棒性和稳定性。</w:t>
      </w:r>
    </w:p>
    <w:p w:rsidR="00CF1592" w:rsidRPr="00903BB0" w:rsidRDefault="00CF1592" w:rsidP="00CF1592">
      <w:pPr>
        <w:pStyle w:val="a3"/>
        <w:spacing w:line="312" w:lineRule="auto"/>
        <w:ind w:firstLineChars="0" w:firstLine="0"/>
        <w:rPr>
          <w:rStyle w:val="fontstyle01"/>
          <w:rFonts w:ascii="Times New Roman" w:hAnsi="Times New Roman" w:hint="default"/>
          <w:color w:val="auto"/>
        </w:rPr>
      </w:pPr>
      <w:r w:rsidRPr="00903BB0">
        <w:rPr>
          <w:rStyle w:val="fontstyle01"/>
          <w:rFonts w:ascii="Times New Roman" w:hAnsi="Times New Roman" w:hint="default"/>
          <w:color w:val="auto"/>
        </w:rPr>
        <w:t xml:space="preserve">     </w:t>
      </w:r>
      <w:r w:rsidRPr="00903BB0">
        <w:rPr>
          <w:rStyle w:val="fontstyle01"/>
          <w:rFonts w:ascii="Times New Roman" w:hAnsi="Times New Roman" w:hint="default"/>
          <w:color w:val="auto"/>
        </w:rPr>
        <w:t>本项目的</w:t>
      </w:r>
      <w:r w:rsidRPr="00903BB0">
        <w:rPr>
          <w:rStyle w:val="fontstyle01"/>
          <w:rFonts w:ascii="Times New Roman" w:hAnsi="Times New Roman" w:hint="default"/>
          <w:color w:val="auto"/>
        </w:rPr>
        <w:t>5</w:t>
      </w:r>
      <w:r w:rsidRPr="00903BB0">
        <w:rPr>
          <w:rStyle w:val="fontstyle01"/>
          <w:rFonts w:ascii="Times New Roman" w:hAnsi="Times New Roman" w:hint="default"/>
          <w:color w:val="auto"/>
        </w:rPr>
        <w:t>篇代表性成果都发表在《</w:t>
      </w:r>
      <w:r w:rsidRPr="00903BB0">
        <w:rPr>
          <w:rStyle w:val="fontstyle01"/>
          <w:rFonts w:ascii="Times New Roman" w:hAnsi="Times New Roman" w:hint="default"/>
          <w:color w:val="auto"/>
        </w:rPr>
        <w:t>IEEE Trans. on Image Processing</w:t>
      </w:r>
      <w:r w:rsidRPr="00903BB0">
        <w:rPr>
          <w:rStyle w:val="fontstyle01"/>
          <w:rFonts w:ascii="Times New Roman" w:hAnsi="Times New Roman" w:hint="default"/>
          <w:color w:val="auto"/>
        </w:rPr>
        <w:t>》、《</w:t>
      </w:r>
      <w:r w:rsidRPr="00903BB0">
        <w:rPr>
          <w:rStyle w:val="fontstyle01"/>
          <w:rFonts w:ascii="Times New Roman" w:hAnsi="Times New Roman" w:hint="default"/>
          <w:color w:val="auto"/>
        </w:rPr>
        <w:t>Pattern Recognition</w:t>
      </w:r>
      <w:r w:rsidRPr="00903BB0">
        <w:rPr>
          <w:rStyle w:val="fontstyle01"/>
          <w:rFonts w:ascii="Times New Roman" w:hAnsi="Times New Roman" w:hint="default"/>
          <w:color w:val="auto"/>
        </w:rPr>
        <w:t>》、《</w:t>
      </w:r>
      <w:r w:rsidRPr="00903BB0">
        <w:rPr>
          <w:rStyle w:val="fontstyle01"/>
          <w:rFonts w:ascii="Times New Roman" w:hAnsi="Times New Roman" w:hint="default"/>
          <w:color w:val="auto"/>
        </w:rPr>
        <w:t>Neural Networks</w:t>
      </w:r>
      <w:r w:rsidRPr="00903BB0">
        <w:rPr>
          <w:rStyle w:val="fontstyle01"/>
          <w:rFonts w:ascii="Times New Roman" w:hAnsi="Times New Roman" w:hint="default"/>
          <w:color w:val="auto"/>
        </w:rPr>
        <w:t>》等领域内杂志上，在相关研究领域已经产生较大的影响力，提高了计算机对图像的鲁棒特征抽取、理解和感知能力。</w:t>
      </w:r>
    </w:p>
    <w:p w:rsidR="00A0311C" w:rsidRPr="0014707E" w:rsidRDefault="00A0311C" w:rsidP="00CF1592">
      <w:pPr>
        <w:pStyle w:val="a3"/>
        <w:spacing w:line="312" w:lineRule="auto"/>
        <w:ind w:firstLineChars="0" w:firstLine="0"/>
        <w:rPr>
          <w:rFonts w:ascii="Times New Roman"/>
          <w:b/>
          <w:sz w:val="24"/>
          <w:szCs w:val="24"/>
        </w:rPr>
      </w:pPr>
      <w:r w:rsidRPr="0014707E">
        <w:rPr>
          <w:rFonts w:ascii="Times New Roman"/>
          <w:b/>
          <w:sz w:val="24"/>
          <w:szCs w:val="24"/>
        </w:rPr>
        <w:t>代表性论文专著目录</w:t>
      </w:r>
    </w:p>
    <w:p w:rsidR="00A0311C" w:rsidRPr="00903BB0" w:rsidRDefault="00903BB0" w:rsidP="00903BB0">
      <w:pPr>
        <w:pStyle w:val="a3"/>
        <w:numPr>
          <w:ilvl w:val="0"/>
          <w:numId w:val="2"/>
        </w:numPr>
        <w:spacing w:line="312" w:lineRule="auto"/>
        <w:ind w:firstLineChars="0"/>
        <w:rPr>
          <w:rFonts w:ascii="Times New Roman"/>
          <w:lang w:val="fr-FR"/>
        </w:rPr>
      </w:pPr>
      <w:r w:rsidRPr="00903BB0">
        <w:rPr>
          <w:rFonts w:ascii="Times New Roman"/>
          <w:lang w:val="de-DE"/>
        </w:rPr>
        <w:t>Gui-Fu Lu*</w:t>
      </w:r>
      <w:r w:rsidRPr="00903BB0">
        <w:rPr>
          <w:rFonts w:ascii="Times New Roman"/>
          <w:lang w:val="fr-FR"/>
        </w:rPr>
        <w:t>, Yong Wang, Jian Zou, Zhongqun Wang</w:t>
      </w:r>
      <w:r w:rsidRPr="00903BB0">
        <w:rPr>
          <w:rFonts w:ascii="Times New Roman"/>
          <w:lang w:val="fr-FR"/>
        </w:rPr>
        <w:t>，</w:t>
      </w:r>
      <w:r w:rsidRPr="00903BB0">
        <w:rPr>
          <w:rFonts w:ascii="Times New Roman"/>
          <w:lang w:val="fr-FR"/>
        </w:rPr>
        <w:t xml:space="preserve">Matrix exponential based discriminant locality preserving projections for feature extraction, </w:t>
      </w:r>
      <w:r w:rsidRPr="00903BB0">
        <w:rPr>
          <w:rFonts w:ascii="Times New Roman"/>
          <w:noProof/>
          <w:szCs w:val="21"/>
        </w:rPr>
        <w:t>Neural Networks,</w:t>
      </w:r>
      <w:r w:rsidRPr="00903BB0">
        <w:rPr>
          <w:rFonts w:ascii="Times New Roman"/>
          <w:lang w:val="fr-FR"/>
        </w:rPr>
        <w:t xml:space="preserve"> 97(1) </w:t>
      </w:r>
      <w:r w:rsidRPr="00903BB0">
        <w:rPr>
          <w:rFonts w:ascii="Times New Roman"/>
        </w:rPr>
        <w:t>(2018)</w:t>
      </w:r>
      <w:r w:rsidRPr="00903BB0">
        <w:rPr>
          <w:rFonts w:ascii="Times New Roman"/>
          <w:lang w:val="fr-FR"/>
        </w:rPr>
        <w:t>, 127-136</w:t>
      </w:r>
      <w:r w:rsidRPr="00903BB0">
        <w:rPr>
          <w:rFonts w:ascii="Times New Roman"/>
          <w:lang w:val="fr-FR"/>
        </w:rPr>
        <w:t>；</w:t>
      </w:r>
    </w:p>
    <w:p w:rsidR="00903BB0" w:rsidRPr="00903BB0" w:rsidRDefault="00903BB0" w:rsidP="00903BB0">
      <w:pPr>
        <w:pStyle w:val="a3"/>
        <w:numPr>
          <w:ilvl w:val="0"/>
          <w:numId w:val="2"/>
        </w:numPr>
        <w:spacing w:line="312" w:lineRule="auto"/>
        <w:ind w:firstLineChars="0"/>
        <w:rPr>
          <w:rFonts w:ascii="Times New Roman"/>
        </w:rPr>
      </w:pPr>
      <w:r w:rsidRPr="00903BB0">
        <w:rPr>
          <w:rFonts w:ascii="Times New Roman"/>
          <w:lang w:val="de-DE"/>
        </w:rPr>
        <w:t>Gui-Fu Lu*</w:t>
      </w:r>
      <w:r w:rsidRPr="00903BB0">
        <w:rPr>
          <w:rFonts w:ascii="Times New Roman"/>
          <w:lang w:val="fr-FR"/>
        </w:rPr>
        <w:t xml:space="preserve">, Jian Zou, Yong Wang, Zhongqun Wang, L1-norm-based principal component analysis with adaptive regularization, </w:t>
      </w:r>
      <w:r w:rsidRPr="00903BB0">
        <w:rPr>
          <w:rFonts w:ascii="Times New Roman"/>
        </w:rPr>
        <w:t>Pattern Recognition</w:t>
      </w:r>
      <w:r w:rsidRPr="00903BB0">
        <w:rPr>
          <w:rFonts w:ascii="Times New Roman"/>
          <w:lang w:val="fr-FR"/>
        </w:rPr>
        <w:t xml:space="preserve">, 60(12) </w:t>
      </w:r>
      <w:r w:rsidRPr="00903BB0">
        <w:rPr>
          <w:rFonts w:ascii="Times New Roman"/>
        </w:rPr>
        <w:t>(2016)</w:t>
      </w:r>
      <w:r w:rsidRPr="00903BB0">
        <w:rPr>
          <w:rFonts w:ascii="Times New Roman"/>
          <w:lang w:val="fr-FR"/>
        </w:rPr>
        <w:t>,901-907</w:t>
      </w:r>
      <w:r w:rsidRPr="00903BB0">
        <w:rPr>
          <w:rFonts w:ascii="Times New Roman"/>
          <w:lang w:val="fr-FR"/>
        </w:rPr>
        <w:t>；</w:t>
      </w:r>
    </w:p>
    <w:p w:rsidR="00903BB0" w:rsidRPr="00903BB0" w:rsidRDefault="00903BB0" w:rsidP="00903BB0">
      <w:pPr>
        <w:pStyle w:val="a3"/>
        <w:numPr>
          <w:ilvl w:val="0"/>
          <w:numId w:val="2"/>
        </w:numPr>
        <w:spacing w:line="312" w:lineRule="auto"/>
        <w:ind w:firstLineChars="0"/>
        <w:rPr>
          <w:rFonts w:ascii="Times New Roman"/>
        </w:rPr>
      </w:pPr>
      <w:r w:rsidRPr="00903BB0">
        <w:rPr>
          <w:rFonts w:ascii="Times New Roman"/>
          <w:lang w:val="de-DE"/>
        </w:rPr>
        <w:t xml:space="preserve">Gui-Fu Lu*, Jian Zou, Yong Wang, L1-norm and maximum margin criterion based discriminant locality preserving projections via trace lasso, Pattern Recognition, </w:t>
      </w:r>
      <w:r w:rsidRPr="00903BB0">
        <w:rPr>
          <w:rFonts w:ascii="Times New Roman"/>
        </w:rPr>
        <w:t>55 (7) (2016), 207-214</w:t>
      </w:r>
      <w:r w:rsidRPr="00903BB0">
        <w:rPr>
          <w:rFonts w:ascii="Times New Roman"/>
        </w:rPr>
        <w:t>；</w:t>
      </w:r>
    </w:p>
    <w:p w:rsidR="00903BB0" w:rsidRPr="00903BB0" w:rsidRDefault="00903BB0" w:rsidP="00903BB0">
      <w:pPr>
        <w:pStyle w:val="a3"/>
        <w:numPr>
          <w:ilvl w:val="0"/>
          <w:numId w:val="2"/>
        </w:numPr>
        <w:spacing w:line="312" w:lineRule="auto"/>
        <w:ind w:firstLineChars="0"/>
        <w:rPr>
          <w:rFonts w:ascii="Times New Roman"/>
        </w:rPr>
      </w:pPr>
      <w:r w:rsidRPr="00903BB0">
        <w:rPr>
          <w:rFonts w:ascii="Times New Roman"/>
          <w:lang w:val="de-DE"/>
        </w:rPr>
        <w:t>Gui-Fu Lu*, Yong Wang, Jian Zou, Low-rank matrix factorization with a</w:t>
      </w:r>
      <w:r w:rsidRPr="00903BB0">
        <w:rPr>
          <w:rFonts w:ascii="Times New Roman"/>
        </w:rPr>
        <w:t>daptive graph regularizer, IEEE Trans. on Image Processing, 25 (5) (2016), 2196 – 2205</w:t>
      </w:r>
      <w:r w:rsidRPr="00903BB0">
        <w:rPr>
          <w:rFonts w:ascii="Times New Roman"/>
        </w:rPr>
        <w:t>；</w:t>
      </w:r>
    </w:p>
    <w:p w:rsidR="00903BB0" w:rsidRPr="0014707E" w:rsidRDefault="00903BB0" w:rsidP="00903BB0">
      <w:pPr>
        <w:pStyle w:val="a3"/>
        <w:numPr>
          <w:ilvl w:val="0"/>
          <w:numId w:val="2"/>
        </w:numPr>
        <w:spacing w:line="312" w:lineRule="auto"/>
        <w:ind w:firstLineChars="0"/>
        <w:rPr>
          <w:rFonts w:ascii="Times New Roman"/>
        </w:rPr>
      </w:pPr>
      <w:r w:rsidRPr="00903BB0">
        <w:rPr>
          <w:rFonts w:ascii="Times New Roman"/>
          <w:szCs w:val="21"/>
        </w:rPr>
        <w:t>Gui-Fu Lu</w:t>
      </w:r>
      <w:r w:rsidRPr="00903BB0">
        <w:rPr>
          <w:rFonts w:ascii="Times New Roman"/>
          <w:szCs w:val="21"/>
        </w:rPr>
        <w:t>，</w:t>
      </w:r>
      <w:r w:rsidRPr="00903BB0">
        <w:rPr>
          <w:rFonts w:ascii="Times New Roman"/>
          <w:szCs w:val="21"/>
        </w:rPr>
        <w:t>Jian Zou, Yong Wang, Incremental complete LDA for face recognition, Pattern Recognition, 45 (7) (2012) 2510-2521</w:t>
      </w:r>
    </w:p>
    <w:p w:rsidR="0014707E" w:rsidRDefault="0014707E" w:rsidP="0014707E">
      <w:pPr>
        <w:pStyle w:val="a3"/>
        <w:spacing w:line="312" w:lineRule="auto"/>
        <w:ind w:firstLineChars="0" w:firstLine="0"/>
        <w:rPr>
          <w:rFonts w:ascii="Times New Roman"/>
          <w:sz w:val="24"/>
          <w:szCs w:val="24"/>
        </w:rPr>
      </w:pPr>
      <w:r w:rsidRPr="0014707E">
        <w:rPr>
          <w:rFonts w:ascii="Times New Roman"/>
          <w:b/>
          <w:sz w:val="24"/>
          <w:szCs w:val="24"/>
        </w:rPr>
        <w:t>主要完成人</w:t>
      </w:r>
      <w:r w:rsidRPr="0014707E">
        <w:rPr>
          <w:rFonts w:ascii="Times New Roman" w:hint="eastAsia"/>
          <w:b/>
          <w:sz w:val="24"/>
          <w:szCs w:val="24"/>
        </w:rPr>
        <w:t>：</w:t>
      </w:r>
      <w:r>
        <w:rPr>
          <w:rFonts w:ascii="Times New Roman" w:hint="eastAsia"/>
          <w:sz w:val="24"/>
          <w:szCs w:val="24"/>
        </w:rPr>
        <w:t>卢桂馥，王勇，邹健，王忠群</w:t>
      </w:r>
    </w:p>
    <w:p w:rsidR="0014707E" w:rsidRPr="00903BB0" w:rsidRDefault="0014707E" w:rsidP="0014707E">
      <w:pPr>
        <w:pStyle w:val="a3"/>
        <w:spacing w:line="312" w:lineRule="auto"/>
        <w:ind w:firstLineChars="0" w:firstLine="0"/>
        <w:rPr>
          <w:rFonts w:ascii="Times New Roman"/>
        </w:rPr>
      </w:pPr>
      <w:r w:rsidRPr="0014707E">
        <w:rPr>
          <w:rFonts w:ascii="Times New Roman"/>
          <w:b/>
          <w:sz w:val="24"/>
          <w:szCs w:val="24"/>
        </w:rPr>
        <w:t>主要完成单位</w:t>
      </w:r>
      <w:r w:rsidRPr="0014707E">
        <w:rPr>
          <w:rFonts w:ascii="Times New Roman" w:hint="eastAsia"/>
          <w:b/>
          <w:sz w:val="24"/>
          <w:szCs w:val="24"/>
        </w:rPr>
        <w:t>：</w:t>
      </w:r>
      <w:r>
        <w:rPr>
          <w:rFonts w:ascii="Times New Roman" w:hint="eastAsia"/>
          <w:sz w:val="24"/>
          <w:szCs w:val="24"/>
        </w:rPr>
        <w:t>安徽工程大学</w:t>
      </w:r>
    </w:p>
    <w:p w:rsidR="00CF1592" w:rsidRPr="00903BB0" w:rsidRDefault="00CF1592" w:rsidP="00CF1592">
      <w:pPr>
        <w:spacing w:line="560" w:lineRule="exact"/>
        <w:ind w:firstLine="480"/>
        <w:jc w:val="both"/>
        <w:rPr>
          <w:rFonts w:ascii="Times New Roman" w:eastAsia="宋体" w:hAnsi="Times New Roman" w:cs="Times New Roman"/>
        </w:rPr>
      </w:pPr>
    </w:p>
    <w:p w:rsidR="00F17E27" w:rsidRPr="00903BB0" w:rsidRDefault="00F17E27" w:rsidP="00F17E27">
      <w:pPr>
        <w:spacing w:line="560" w:lineRule="exact"/>
        <w:rPr>
          <w:rFonts w:ascii="Times New Roman" w:eastAsia="宋体" w:hAnsi="Times New Roman" w:cs="Times New Roman"/>
        </w:rPr>
      </w:pPr>
      <w:r w:rsidRPr="00903BB0">
        <w:rPr>
          <w:rFonts w:ascii="Times New Roman" w:eastAsia="宋体" w:hAnsi="Times New Roman" w:cs="Times New Roman"/>
        </w:rPr>
        <w:t xml:space="preserve">    </w:t>
      </w:r>
    </w:p>
    <w:p w:rsidR="005C5B64" w:rsidRPr="00903BB0" w:rsidRDefault="005C5B64">
      <w:pPr>
        <w:rPr>
          <w:rFonts w:ascii="Times New Roman" w:eastAsia="宋体" w:hAnsi="Times New Roman" w:cs="Times New Roman"/>
        </w:rPr>
      </w:pPr>
    </w:p>
    <w:sectPr w:rsidR="005C5B64" w:rsidRPr="00903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BF6" w:rsidRDefault="00925BF6" w:rsidP="00993700">
      <w:r>
        <w:separator/>
      </w:r>
    </w:p>
  </w:endnote>
  <w:endnote w:type="continuationSeparator" w:id="0">
    <w:p w:rsidR="00925BF6" w:rsidRDefault="00925BF6" w:rsidP="00993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BF6" w:rsidRDefault="00925BF6" w:rsidP="00993700">
      <w:r>
        <w:separator/>
      </w:r>
    </w:p>
  </w:footnote>
  <w:footnote w:type="continuationSeparator" w:id="0">
    <w:p w:rsidR="00925BF6" w:rsidRDefault="00925BF6" w:rsidP="00993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3A29"/>
    <w:multiLevelType w:val="hybridMultilevel"/>
    <w:tmpl w:val="AC167B2C"/>
    <w:lvl w:ilvl="0" w:tplc="063461AE">
      <w:start w:val="1"/>
      <w:numFmt w:val="decimal"/>
      <w:lvlText w:val="（%1）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FF7064"/>
    <w:multiLevelType w:val="hybridMultilevel"/>
    <w:tmpl w:val="069CE882"/>
    <w:lvl w:ilvl="0" w:tplc="2B2A4DA4">
      <w:start w:val="1"/>
      <w:numFmt w:val="decimal"/>
      <w:lvlText w:val="（%1）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350"/>
    <w:rsid w:val="00044A22"/>
    <w:rsid w:val="0014707E"/>
    <w:rsid w:val="00155350"/>
    <w:rsid w:val="001658EA"/>
    <w:rsid w:val="005C5B64"/>
    <w:rsid w:val="00821448"/>
    <w:rsid w:val="00903BB0"/>
    <w:rsid w:val="00925BF6"/>
    <w:rsid w:val="0094707F"/>
    <w:rsid w:val="00993700"/>
    <w:rsid w:val="00A0311C"/>
    <w:rsid w:val="00C4417E"/>
    <w:rsid w:val="00CF1592"/>
    <w:rsid w:val="00E6706C"/>
    <w:rsid w:val="00F17E27"/>
    <w:rsid w:val="00F6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F98E7"/>
  <w15:chartTrackingRefBased/>
  <w15:docId w15:val="{449ED2BC-3AC6-4F66-8ABF-21C9D4599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350"/>
    <w:rPr>
      <w:rFonts w:ascii="宋体" w:hAnsi="宋体" w:cs="宋体"/>
      <w:kern w:val="0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CF1592"/>
    <w:pPr>
      <w:keepNext/>
      <w:keepLines/>
      <w:widowControl w:val="0"/>
      <w:spacing w:line="413" w:lineRule="auto"/>
      <w:jc w:val="both"/>
      <w:outlineLvl w:val="1"/>
    </w:pPr>
    <w:rPr>
      <w:rFonts w:ascii="Arial" w:eastAsia="黑体" w:hAnsi="Arial" w:cs="Times New Roman"/>
      <w:b/>
      <w:kern w:val="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4707F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20">
    <w:name w:val="标题 2 字符"/>
    <w:basedOn w:val="a0"/>
    <w:link w:val="2"/>
    <w:qFormat/>
    <w:rsid w:val="00CF1592"/>
    <w:rPr>
      <w:rFonts w:ascii="Arial" w:eastAsia="黑体" w:hAnsi="Arial" w:cs="Times New Roman"/>
      <w:b/>
      <w:sz w:val="32"/>
      <w:szCs w:val="20"/>
    </w:rPr>
  </w:style>
  <w:style w:type="paragraph" w:styleId="a3">
    <w:name w:val="Plain Text"/>
    <w:basedOn w:val="a"/>
    <w:link w:val="a4"/>
    <w:qFormat/>
    <w:rsid w:val="00CF1592"/>
    <w:pPr>
      <w:widowControl w:val="0"/>
      <w:spacing w:line="360" w:lineRule="auto"/>
      <w:ind w:firstLineChars="200" w:firstLine="480"/>
      <w:jc w:val="both"/>
    </w:pPr>
    <w:rPr>
      <w:rFonts w:ascii="仿宋_GB2312" w:eastAsia="宋体" w:hAnsi="Times New Roman" w:cs="Times New Roman"/>
      <w:kern w:val="2"/>
      <w:sz w:val="21"/>
      <w:szCs w:val="20"/>
    </w:rPr>
  </w:style>
  <w:style w:type="character" w:customStyle="1" w:styleId="a4">
    <w:name w:val="纯文本 字符"/>
    <w:basedOn w:val="a0"/>
    <w:link w:val="a3"/>
    <w:rsid w:val="00CF1592"/>
    <w:rPr>
      <w:rFonts w:ascii="仿宋_GB2312" w:eastAsia="宋体" w:hAnsi="Times New Roman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9937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93700"/>
    <w:rPr>
      <w:rFonts w:ascii="宋体" w:hAnsi="宋体" w:cs="宋体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9370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93700"/>
    <w:rPr>
      <w:rFonts w:ascii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卢桂馥</dc:creator>
  <cp:keywords/>
  <dc:description/>
  <cp:lastModifiedBy>强俊</cp:lastModifiedBy>
  <cp:revision>11</cp:revision>
  <dcterms:created xsi:type="dcterms:W3CDTF">2021-05-20T07:05:00Z</dcterms:created>
  <dcterms:modified xsi:type="dcterms:W3CDTF">2021-05-20T07:44:00Z</dcterms:modified>
</cp:coreProperties>
</file>